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5B0C8E">
        <w:rPr>
          <w:rFonts w:ascii="Constantia" w:hAnsi="Constantia"/>
          <w:b/>
          <w:sz w:val="32"/>
          <w:szCs w:val="32"/>
          <w:u w:val="single"/>
        </w:rPr>
        <w:t>12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8B08CF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5B0C8E">
        <w:rPr>
          <w:rFonts w:ascii="Constantia" w:hAnsi="Constantia"/>
          <w:b/>
          <w:sz w:val="32"/>
          <w:szCs w:val="32"/>
          <w:u w:val="single"/>
        </w:rPr>
        <w:t xml:space="preserve"> 193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8B08CF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8B08CF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8B08CF">
        <w:rPr>
          <w:rFonts w:ascii="Constantia" w:hAnsi="Constantia"/>
          <w:sz w:val="28"/>
          <w:szCs w:val="28"/>
        </w:rPr>
        <w:t xml:space="preserve"> </w:t>
      </w:r>
      <w:r w:rsidR="005B0C8E">
        <w:rPr>
          <w:rFonts w:ascii="Constantia" w:hAnsi="Constantia"/>
          <w:sz w:val="28"/>
          <w:szCs w:val="28"/>
        </w:rPr>
        <w:t>15</w:t>
      </w:r>
      <w:r w:rsidR="00030B78" w:rsidRPr="00F22914">
        <w:rPr>
          <w:rFonts w:ascii="Constantia" w:hAnsi="Constantia"/>
          <w:sz w:val="28"/>
          <w:szCs w:val="28"/>
        </w:rPr>
        <w:t xml:space="preserve"> de </w:t>
      </w:r>
      <w:r w:rsidR="005B0C8E">
        <w:rPr>
          <w:rFonts w:ascii="Constantia" w:hAnsi="Constantia"/>
          <w:sz w:val="28"/>
          <w:szCs w:val="28"/>
        </w:rPr>
        <w:t>Febrero</w:t>
      </w:r>
      <w:r w:rsidR="008B08CF">
        <w:rPr>
          <w:rFonts w:ascii="Constantia" w:hAnsi="Constantia"/>
          <w:sz w:val="28"/>
          <w:szCs w:val="28"/>
        </w:rPr>
        <w:t xml:space="preserve"> de 2023 </w:t>
      </w:r>
      <w:r w:rsidR="00003D1C" w:rsidRPr="00F22914">
        <w:rPr>
          <w:rFonts w:ascii="Constantia" w:hAnsi="Constantia"/>
          <w:sz w:val="28"/>
          <w:szCs w:val="28"/>
        </w:rPr>
        <w:t xml:space="preserve">a las </w:t>
      </w:r>
      <w:r w:rsidR="005B0C8E">
        <w:rPr>
          <w:rFonts w:ascii="Constantia" w:hAnsi="Constantia"/>
          <w:sz w:val="28"/>
          <w:szCs w:val="28"/>
        </w:rPr>
        <w:t>09</w:t>
      </w:r>
      <w:r w:rsidR="00887368" w:rsidRPr="00F22914">
        <w:rPr>
          <w:rFonts w:ascii="Constantia" w:hAnsi="Constantia"/>
          <w:sz w:val="28"/>
          <w:szCs w:val="28"/>
        </w:rPr>
        <w:t>.</w:t>
      </w:r>
      <w:r w:rsidR="005B0C8E">
        <w:rPr>
          <w:rFonts w:ascii="Constantia" w:hAnsi="Constantia"/>
          <w:sz w:val="28"/>
          <w:szCs w:val="28"/>
        </w:rPr>
        <w:t>3</w:t>
      </w:r>
      <w:r w:rsidR="00887368" w:rsidRPr="00F22914">
        <w:rPr>
          <w:rFonts w:ascii="Constantia" w:hAnsi="Constantia"/>
          <w:sz w:val="28"/>
          <w:szCs w:val="28"/>
        </w:rPr>
        <w:t>0</w:t>
      </w:r>
      <w:r w:rsidR="00003D1C" w:rsidRPr="00F22914">
        <w:rPr>
          <w:rFonts w:ascii="Constantia" w:hAnsi="Constantia"/>
          <w:sz w:val="28"/>
          <w:szCs w:val="28"/>
        </w:rPr>
        <w:t>hs.</w:t>
      </w:r>
      <w:r w:rsidR="00003D1C">
        <w:rPr>
          <w:rFonts w:ascii="Constantia" w:hAnsi="Constantia"/>
          <w:sz w:val="28"/>
          <w:szCs w:val="28"/>
        </w:rPr>
        <w:t xml:space="preserve"> para la </w:t>
      </w:r>
      <w:r w:rsidR="00FA5102">
        <w:rPr>
          <w:rFonts w:ascii="Constantia" w:hAnsi="Constantia"/>
          <w:sz w:val="28"/>
          <w:szCs w:val="28"/>
        </w:rPr>
        <w:t xml:space="preserve">adquisición </w:t>
      </w:r>
      <w:r w:rsidR="00640864">
        <w:rPr>
          <w:rFonts w:ascii="Constantia" w:hAnsi="Constantia"/>
          <w:sz w:val="28"/>
          <w:szCs w:val="28"/>
        </w:rPr>
        <w:t>de:</w:t>
      </w:r>
      <w:r w:rsidR="008B08CF">
        <w:rPr>
          <w:rFonts w:ascii="Constantia" w:hAnsi="Constantia"/>
          <w:sz w:val="28"/>
          <w:szCs w:val="28"/>
        </w:rPr>
        <w:t xml:space="preserve"> </w:t>
      </w:r>
      <w:r w:rsidR="002B4857" w:rsidRPr="00FA5102">
        <w:rPr>
          <w:rFonts w:ascii="Constantia" w:hAnsi="Constantia"/>
          <w:b/>
          <w:sz w:val="28"/>
          <w:szCs w:val="28"/>
        </w:rPr>
        <w:t>"</w:t>
      </w:r>
      <w:r w:rsidR="005B0C8E">
        <w:rPr>
          <w:rFonts w:ascii="Constantia" w:hAnsi="Constantia"/>
          <w:b/>
          <w:sz w:val="28"/>
          <w:szCs w:val="28"/>
        </w:rPr>
        <w:t>PRODUCTOS PARA SEÑALIZACION VIAL</w:t>
      </w:r>
      <w:r w:rsidR="002B4857" w:rsidRPr="00FA5102">
        <w:rPr>
          <w:rFonts w:ascii="Constantia" w:hAnsi="Constantia"/>
          <w:b/>
          <w:sz w:val="28"/>
          <w:szCs w:val="28"/>
        </w:rPr>
        <w:t>"</w:t>
      </w:r>
      <w:r w:rsidR="002B4857">
        <w:rPr>
          <w:b/>
        </w:rPr>
        <w:t xml:space="preserve">, con destino  a </w:t>
      </w:r>
      <w:r w:rsidR="005B0C8E">
        <w:rPr>
          <w:b/>
        </w:rPr>
        <w:t>la Dirección de infraestructura</w:t>
      </w:r>
      <w:r w:rsidR="002B4857">
        <w:rPr>
          <w:b/>
        </w:rPr>
        <w:t xml:space="preserve"> de la </w:t>
      </w:r>
      <w:r w:rsidR="008B08CF">
        <w:rPr>
          <w:b/>
        </w:rPr>
        <w:t>municipalidad</w:t>
      </w:r>
      <w:r w:rsidR="002B4857">
        <w:rPr>
          <w:b/>
        </w:rPr>
        <w:t xml:space="preserve"> de Tre</w:t>
      </w:r>
      <w:r w:rsidR="006427FB">
        <w:rPr>
          <w:b/>
        </w:rPr>
        <w:t>nque Lauquen</w:t>
      </w:r>
      <w:r w:rsidR="00FA5102">
        <w:rPr>
          <w:rFonts w:ascii="Constantia" w:hAnsi="Constantia"/>
          <w:sz w:val="28"/>
          <w:szCs w:val="28"/>
        </w:rPr>
        <w:t xml:space="preserve">, en </w:t>
      </w:r>
      <w:r w:rsidR="00C00C0A" w:rsidRPr="008E54F0">
        <w:rPr>
          <w:rFonts w:ascii="Constantia" w:hAnsi="Constantia"/>
          <w:sz w:val="28"/>
          <w:szCs w:val="28"/>
        </w:rPr>
        <w:t xml:space="preserve">un todo de conformidad con </w:t>
      </w:r>
      <w:r w:rsidR="008B08CF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="008B08CF">
        <w:rPr>
          <w:rFonts w:ascii="Constantia" w:hAnsi="Constantia"/>
          <w:b/>
          <w:sz w:val="28"/>
          <w:szCs w:val="28"/>
        </w:rPr>
        <w:t xml:space="preserve"> </w:t>
      </w:r>
      <w:r w:rsidR="008B08CF" w:rsidRPr="008E54F0">
        <w:rPr>
          <w:rFonts w:ascii="Constantia" w:hAnsi="Constantia"/>
          <w:b/>
          <w:sz w:val="28"/>
          <w:szCs w:val="28"/>
        </w:rPr>
        <w:t>Cotizaci</w:t>
      </w:r>
      <w:r w:rsidR="008B08CF">
        <w:rPr>
          <w:rFonts w:ascii="Constantia" w:hAnsi="Constantia"/>
          <w:b/>
          <w:sz w:val="28"/>
          <w:szCs w:val="28"/>
        </w:rPr>
        <w:t>ó</w:t>
      </w:r>
      <w:r w:rsidR="008B08CF" w:rsidRPr="008E54F0">
        <w:rPr>
          <w:rFonts w:ascii="Constantia" w:hAnsi="Constantia"/>
          <w:b/>
          <w:sz w:val="28"/>
          <w:szCs w:val="28"/>
        </w:rPr>
        <w:t>n</w:t>
      </w:r>
      <w:r w:rsidR="008B08CF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Nº</w:t>
      </w:r>
      <w:r w:rsidR="005B0C8E">
        <w:rPr>
          <w:rFonts w:ascii="Constantia" w:hAnsi="Constantia"/>
          <w:b/>
          <w:sz w:val="28"/>
          <w:szCs w:val="28"/>
        </w:rPr>
        <w:t xml:space="preserve"> 1485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8B08CF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y </w:t>
      </w:r>
      <w:r w:rsidR="00F70CAA">
        <w:rPr>
          <w:rFonts w:ascii="Constantia" w:hAnsi="Constantia"/>
          <w:sz w:val="28"/>
          <w:szCs w:val="28"/>
        </w:rPr>
        <w:t xml:space="preserve"> especificaciones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 </w:t>
      </w:r>
      <w:r w:rsidR="002B4857">
        <w:rPr>
          <w:rFonts w:ascii="Constantia" w:hAnsi="Constantia"/>
          <w:sz w:val="28"/>
          <w:szCs w:val="28"/>
        </w:rPr>
        <w:t>licitaciones@trenquelauquen.gov.ar,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 w:rsidR="008B08CF">
        <w:rPr>
          <w:rFonts w:ascii="Constantia" w:hAnsi="Constantia"/>
          <w:b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956BED" w:rsidRDefault="00956BED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435731" w:rsidRDefault="00435731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5B0C8E">
        <w:rPr>
          <w:rFonts w:ascii="Constantia" w:hAnsi="Constantia"/>
          <w:b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8B08CF"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="008B08CF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FD1F12">
        <w:rPr>
          <w:rFonts w:ascii="Constantia" w:hAnsi="Constantia"/>
          <w:sz w:val="28"/>
          <w:szCs w:val="28"/>
        </w:rPr>
        <w:t>cerrado,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D5EE6" w:rsidRDefault="008D5EE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B08CF" w:rsidRDefault="008B0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>Esta garantía debe presentarse si o si, de lo contrario no se efectuarán pagos al adjudicatario hasta no presentarse la misma. -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="005B0C8E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D5EE6" w:rsidRDefault="008D5EE6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9B0929" w:rsidRDefault="009B092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640864" w:rsidRDefault="00640864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C609F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C609FA" w:rsidRDefault="00C609F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09FA" w:rsidRDefault="00C609F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09FA" w:rsidRDefault="00C609F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09FA" w:rsidRDefault="00C609F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r w:rsidR="009B0929">
        <w:rPr>
          <w:rFonts w:ascii="Constantia" w:hAnsi="Constantia"/>
          <w:sz w:val="28"/>
          <w:szCs w:val="28"/>
        </w:rPr>
        <w:t>entrega</w:t>
      </w:r>
      <w:r w:rsidRPr="00F75689">
        <w:rPr>
          <w:rFonts w:ascii="Constantia" w:hAnsi="Constantia"/>
          <w:sz w:val="28"/>
          <w:szCs w:val="28"/>
        </w:rPr>
        <w:t>: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b) Por incumplimiento total o parcial del contrato: perdida proporcional o total de la garantía y diferencia de precios a cargo por la ejecución del contrato por un tercero.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C609F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</w:t>
      </w:r>
    </w:p>
    <w:p w:rsidR="00C609FA" w:rsidRDefault="00C609F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09FA" w:rsidRDefault="00C609F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09FA" w:rsidRDefault="00C609FA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C609FA" w:rsidRDefault="00C609FA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09FA" w:rsidRDefault="00C609FA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C609FA" w:rsidRDefault="00C609FA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640864" w:rsidRDefault="0064086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E25F50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E25F50">
        <w:rPr>
          <w:rFonts w:ascii="Constantia" w:hAnsi="Constantia"/>
          <w:sz w:val="28"/>
          <w:szCs w:val="28"/>
        </w:rPr>
        <w:t>1</w:t>
      </w:r>
      <w:r w:rsidR="00800704">
        <w:rPr>
          <w:rFonts w:ascii="Constantia" w:hAnsi="Constantia"/>
          <w:sz w:val="28"/>
          <w:szCs w:val="28"/>
        </w:rPr>
        <w:t>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Pr="00F75689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C609FA" w:rsidRDefault="00C609FA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C609FA" w:rsidRDefault="00C609FA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C609FA" w:rsidRDefault="00C609FA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B0929" w:rsidRDefault="00515EAB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9B0929">
        <w:rPr>
          <w:rFonts w:ascii="Constantia" w:hAnsi="Constantia"/>
          <w:sz w:val="28"/>
          <w:szCs w:val="28"/>
        </w:rPr>
        <w:t xml:space="preserve"> ENTREGA: el plazo de entrega, será </w:t>
      </w:r>
      <w:r w:rsidR="004458DA">
        <w:rPr>
          <w:rFonts w:ascii="Constantia" w:hAnsi="Constantia"/>
          <w:sz w:val="28"/>
          <w:szCs w:val="28"/>
        </w:rPr>
        <w:t xml:space="preserve">según lo </w:t>
      </w:r>
      <w:r w:rsidR="00332084">
        <w:rPr>
          <w:rFonts w:ascii="Constantia" w:hAnsi="Constantia"/>
          <w:sz w:val="28"/>
          <w:szCs w:val="28"/>
        </w:rPr>
        <w:t>solicite</w:t>
      </w:r>
      <w:r w:rsidR="004458DA">
        <w:rPr>
          <w:rFonts w:ascii="Constantia" w:hAnsi="Constantia"/>
          <w:sz w:val="28"/>
          <w:szCs w:val="28"/>
        </w:rPr>
        <w:t xml:space="preserve"> el municipio</w:t>
      </w:r>
      <w:r w:rsidR="009B0929">
        <w:rPr>
          <w:rFonts w:ascii="Constantia" w:hAnsi="Constantia"/>
          <w:sz w:val="28"/>
          <w:szCs w:val="28"/>
        </w:rPr>
        <w:t xml:space="preserve">. </w:t>
      </w:r>
      <w:r w:rsidR="00332084">
        <w:rPr>
          <w:rFonts w:ascii="Constantia" w:hAnsi="Constantia"/>
          <w:sz w:val="28"/>
          <w:szCs w:val="28"/>
        </w:rPr>
        <w:t>L</w:t>
      </w:r>
      <w:r w:rsidR="009B0929">
        <w:rPr>
          <w:rFonts w:ascii="Constantia" w:hAnsi="Constantia"/>
          <w:sz w:val="28"/>
          <w:szCs w:val="28"/>
        </w:rPr>
        <w:t xml:space="preserve">uego derecibir la solicitud por parte de este municipio, caso contrario sufrirá la penalización dispuesta en el Art.6 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</w:t>
      </w:r>
      <w:r w:rsidR="00332084">
        <w:rPr>
          <w:rFonts w:ascii="Constantia" w:hAnsi="Constantia"/>
          <w:b/>
          <w:i/>
          <w:sz w:val="28"/>
          <w:szCs w:val="28"/>
        </w:rPr>
        <w:t xml:space="preserve"> o certificaciones.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seleccionada ,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>, sin cuyo requisito se desestimara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AD6F5B" w:rsidRPr="00AD6F5B" w:rsidRDefault="00AD6F5B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AD6F5B">
        <w:rPr>
          <w:rFonts w:ascii="Constantia" w:hAnsi="Constantia"/>
          <w:sz w:val="28"/>
          <w:szCs w:val="28"/>
          <w:u w:val="single"/>
        </w:rPr>
        <w:t>LUGAR DE DESCARGA:</w:t>
      </w:r>
      <w:r>
        <w:rPr>
          <w:rFonts w:ascii="Constantia" w:hAnsi="Constantia"/>
          <w:sz w:val="28"/>
          <w:szCs w:val="28"/>
        </w:rPr>
        <w:t xml:space="preserve"> </w:t>
      </w:r>
      <w:r w:rsidR="008B08CF">
        <w:rPr>
          <w:rFonts w:ascii="Constantia" w:hAnsi="Constantia"/>
          <w:sz w:val="28"/>
          <w:szCs w:val="28"/>
        </w:rPr>
        <w:t xml:space="preserve"> </w:t>
      </w:r>
      <w:r w:rsidR="005B0C8E">
        <w:rPr>
          <w:rFonts w:ascii="Constantia" w:hAnsi="Constantia"/>
          <w:sz w:val="28"/>
          <w:szCs w:val="28"/>
        </w:rPr>
        <w:t>Dirección de infraestructura de la municipalidad</w:t>
      </w:r>
      <w:r w:rsidR="006427FB">
        <w:rPr>
          <w:rFonts w:ascii="Constantia" w:hAnsi="Constantia"/>
          <w:sz w:val="28"/>
          <w:szCs w:val="28"/>
        </w:rPr>
        <w:t xml:space="preserve"> de Trenque Lauquen</w:t>
      </w:r>
      <w:r w:rsidR="004458DA">
        <w:rPr>
          <w:rFonts w:ascii="Constantia" w:hAnsi="Constantia"/>
          <w:sz w:val="28"/>
          <w:szCs w:val="28"/>
        </w:rPr>
        <w:t xml:space="preserve"> o </w:t>
      </w:r>
      <w:r w:rsidR="005B0C8E">
        <w:rPr>
          <w:rFonts w:ascii="Constantia" w:hAnsi="Constantia"/>
          <w:sz w:val="28"/>
          <w:szCs w:val="28"/>
        </w:rPr>
        <w:t>donde el Director del área considere</w:t>
      </w:r>
      <w:r w:rsidR="004458DA">
        <w:rPr>
          <w:rFonts w:ascii="Constantia" w:hAnsi="Constantia"/>
          <w:sz w:val="28"/>
          <w:szCs w:val="28"/>
        </w:rPr>
        <w:t>.</w:t>
      </w:r>
    </w:p>
    <w:p w:rsidR="00536995" w:rsidRDefault="007E78E4" w:rsidP="00D15653">
      <w:pPr>
        <w:pStyle w:val="NormalWeb"/>
        <w:rPr>
          <w:color w:val="000000"/>
          <w:sz w:val="27"/>
          <w:szCs w:val="27"/>
        </w:rPr>
      </w:pPr>
      <w:r w:rsidRPr="007E78E4">
        <w:rPr>
          <w:color w:val="000000"/>
          <w:sz w:val="27"/>
          <w:szCs w:val="27"/>
          <w:u w:val="single"/>
        </w:rPr>
        <w:t xml:space="preserve">ARTICULO </w:t>
      </w:r>
      <w:r w:rsidR="007121A6" w:rsidRPr="007E78E4">
        <w:rPr>
          <w:color w:val="000000"/>
          <w:sz w:val="27"/>
          <w:szCs w:val="27"/>
          <w:u w:val="single"/>
        </w:rPr>
        <w:t>1</w:t>
      </w:r>
      <w:r w:rsidR="007121A6">
        <w:rPr>
          <w:color w:val="000000"/>
          <w:sz w:val="27"/>
          <w:szCs w:val="27"/>
          <w:u w:val="single"/>
        </w:rPr>
        <w:t>1</w:t>
      </w:r>
      <w:r w:rsidR="007121A6" w:rsidRPr="007E78E4">
        <w:rPr>
          <w:color w:val="000000"/>
          <w:sz w:val="27"/>
          <w:szCs w:val="27"/>
          <w:u w:val="single"/>
        </w:rPr>
        <w:t>: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5B0C8E">
        <w:rPr>
          <w:color w:val="000000"/>
          <w:sz w:val="27"/>
          <w:szCs w:val="27"/>
        </w:rPr>
        <w:t xml:space="preserve"> www.hcdtrenquelauquen.com</w:t>
      </w:r>
    </w:p>
    <w:p w:rsidR="0021531B" w:rsidRDefault="0021531B" w:rsidP="00D15653">
      <w:pPr>
        <w:pStyle w:val="NormalWeb"/>
        <w:rPr>
          <w:color w:val="000000"/>
          <w:sz w:val="27"/>
          <w:szCs w:val="27"/>
        </w:rPr>
      </w:pPr>
    </w:p>
    <w:p w:rsidR="0021531B" w:rsidRDefault="0021531B" w:rsidP="00D15653">
      <w:pPr>
        <w:pStyle w:val="NormalWeb"/>
        <w:rPr>
          <w:color w:val="000000"/>
          <w:sz w:val="27"/>
          <w:szCs w:val="27"/>
        </w:rPr>
      </w:pPr>
    </w:p>
    <w:p w:rsidR="0021531B" w:rsidRDefault="0021531B" w:rsidP="00D15653">
      <w:pPr>
        <w:pStyle w:val="NormalWeb"/>
        <w:rPr>
          <w:color w:val="000000"/>
          <w:sz w:val="27"/>
          <w:szCs w:val="27"/>
        </w:rPr>
      </w:pPr>
    </w:p>
    <w:p w:rsidR="0021531B" w:rsidRPr="0021531B" w:rsidRDefault="0021531B" w:rsidP="0021531B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 w:rsidRPr="0021531B">
        <w:rPr>
          <w:b/>
          <w:color w:val="000000"/>
          <w:sz w:val="27"/>
          <w:szCs w:val="27"/>
          <w:u w:val="single"/>
        </w:rPr>
        <w:t>*ESPECIFICACIONES PARTICULARES*</w:t>
      </w:r>
    </w:p>
    <w:p w:rsidR="0021531B" w:rsidRDefault="0021531B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Teniendo en cuenta que, según las marcas, puede variar la cantidad de litros por lata detallamos cantidad  por ítems.</w:t>
      </w:r>
    </w:p>
    <w:p w:rsidR="0021531B" w:rsidRDefault="0021531B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-Ítem 1.- total 1440 litros</w:t>
      </w:r>
    </w:p>
    <w:p w:rsidR="0021531B" w:rsidRDefault="0021531B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-Ítem 2.- total 1440 litros</w:t>
      </w:r>
    </w:p>
    <w:p w:rsidR="0021531B" w:rsidRDefault="0021531B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-Ítem 3.- total  500 litros</w:t>
      </w:r>
    </w:p>
    <w:p w:rsidR="0021531B" w:rsidRDefault="0021531B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-Ítem 4.- total 1500 litros</w:t>
      </w:r>
    </w:p>
    <w:p w:rsidR="0021531B" w:rsidRDefault="0021531B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-Ítem 5.- total 100 litros</w:t>
      </w:r>
    </w:p>
    <w:p w:rsidR="0021531B" w:rsidRDefault="0021531B" w:rsidP="00D15653">
      <w:pPr>
        <w:pStyle w:val="NormalWeb"/>
        <w:rPr>
          <w:color w:val="000000"/>
          <w:sz w:val="27"/>
          <w:szCs w:val="27"/>
        </w:rPr>
      </w:pPr>
    </w:p>
    <w:sectPr w:rsidR="0021531B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8E" w:rsidRDefault="005B0C8E">
      <w:r>
        <w:separator/>
      </w:r>
    </w:p>
  </w:endnote>
  <w:endnote w:type="continuationSeparator" w:id="1">
    <w:p w:rsidR="005B0C8E" w:rsidRDefault="005B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8E" w:rsidRDefault="004C4D15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B0C8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0C8E" w:rsidRDefault="005B0C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8E" w:rsidRDefault="005B0C8E" w:rsidP="00E80A0B">
    <w:pPr>
      <w:pStyle w:val="Piedepgina"/>
      <w:framePr w:wrap="around" w:vAnchor="text" w:hAnchor="margin" w:xAlign="center" w:y="1"/>
      <w:rPr>
        <w:rStyle w:val="Nmerodepgina"/>
      </w:rPr>
    </w:pPr>
  </w:p>
  <w:p w:rsidR="005B0C8E" w:rsidRDefault="005B0C8E" w:rsidP="00AE7ABF">
    <w:pPr>
      <w:pStyle w:val="Piedepgina"/>
      <w:jc w:val="right"/>
    </w:pPr>
    <w:r>
      <w:rPr>
        <w:noProof/>
      </w:rPr>
      <w:drawing>
        <wp:inline distT="0" distB="0" distL="0" distR="0">
          <wp:extent cx="1024255" cy="1122045"/>
          <wp:effectExtent l="0" t="0" r="4445" b="1905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22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5B0C8E" w:rsidRDefault="005B0C8E" w:rsidP="00AB04F5">
    <w:pPr>
      <w:pStyle w:val="Piedepgina"/>
      <w:jc w:val="right"/>
    </w:pPr>
    <w:r>
      <w:t>Leandro CONCEPCION</w:t>
    </w:r>
  </w:p>
  <w:p w:rsidR="005B0C8E" w:rsidRDefault="005B0C8E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8E" w:rsidRDefault="005B0C8E">
      <w:r>
        <w:separator/>
      </w:r>
    </w:p>
  </w:footnote>
  <w:footnote w:type="continuationSeparator" w:id="1">
    <w:p w:rsidR="005B0C8E" w:rsidRDefault="005B0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8E" w:rsidRDefault="005B0C8E" w:rsidP="00C72881">
    <w:pPr>
      <w:pStyle w:val="Encabezado"/>
    </w:pPr>
  </w:p>
  <w:p w:rsidR="005B0C8E" w:rsidRDefault="005B0C8E" w:rsidP="00C72881">
    <w:pPr>
      <w:pStyle w:val="Encabezado"/>
    </w:pPr>
  </w:p>
  <w:p w:rsidR="005B0C8E" w:rsidRDefault="005B0C8E" w:rsidP="00C72881">
    <w:pPr>
      <w:pStyle w:val="Encabezado"/>
    </w:pPr>
  </w:p>
  <w:p w:rsidR="005B0C8E" w:rsidRPr="00C72881" w:rsidRDefault="005B0C8E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A3FB6"/>
    <w:multiLevelType w:val="hybridMultilevel"/>
    <w:tmpl w:val="F8FA2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630A5"/>
    <w:rsid w:val="00066EC6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581E"/>
    <w:rsid w:val="000B777B"/>
    <w:rsid w:val="000C4F2F"/>
    <w:rsid w:val="000D7732"/>
    <w:rsid w:val="000D7C63"/>
    <w:rsid w:val="000E5E35"/>
    <w:rsid w:val="000F0E4C"/>
    <w:rsid w:val="000F70B7"/>
    <w:rsid w:val="001000BE"/>
    <w:rsid w:val="00103DBE"/>
    <w:rsid w:val="001062F8"/>
    <w:rsid w:val="00107D0F"/>
    <w:rsid w:val="00117501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822F7"/>
    <w:rsid w:val="001902BD"/>
    <w:rsid w:val="00192C65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531B"/>
    <w:rsid w:val="00216348"/>
    <w:rsid w:val="00220AF9"/>
    <w:rsid w:val="00222D6E"/>
    <w:rsid w:val="00222DD4"/>
    <w:rsid w:val="00224602"/>
    <w:rsid w:val="002271F4"/>
    <w:rsid w:val="00233EF6"/>
    <w:rsid w:val="00243A98"/>
    <w:rsid w:val="00246E9C"/>
    <w:rsid w:val="0024721C"/>
    <w:rsid w:val="00254080"/>
    <w:rsid w:val="0027006B"/>
    <w:rsid w:val="00271D8D"/>
    <w:rsid w:val="0028033C"/>
    <w:rsid w:val="00280FD2"/>
    <w:rsid w:val="002864FE"/>
    <w:rsid w:val="00290CDF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7102"/>
    <w:rsid w:val="002D20CC"/>
    <w:rsid w:val="002F1CC2"/>
    <w:rsid w:val="00303BBE"/>
    <w:rsid w:val="00306F69"/>
    <w:rsid w:val="003154BB"/>
    <w:rsid w:val="00332084"/>
    <w:rsid w:val="00342431"/>
    <w:rsid w:val="00355E72"/>
    <w:rsid w:val="00357E5F"/>
    <w:rsid w:val="0036629F"/>
    <w:rsid w:val="003726D5"/>
    <w:rsid w:val="00373D1D"/>
    <w:rsid w:val="00385582"/>
    <w:rsid w:val="003870A7"/>
    <w:rsid w:val="00392049"/>
    <w:rsid w:val="003925DA"/>
    <w:rsid w:val="00397BD4"/>
    <w:rsid w:val="003A1D3D"/>
    <w:rsid w:val="003A3BC1"/>
    <w:rsid w:val="003A619D"/>
    <w:rsid w:val="003B09D7"/>
    <w:rsid w:val="003B3B2F"/>
    <w:rsid w:val="003C1022"/>
    <w:rsid w:val="003C10CE"/>
    <w:rsid w:val="003D61FF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2B39"/>
    <w:rsid w:val="00424B2F"/>
    <w:rsid w:val="004254F8"/>
    <w:rsid w:val="00425879"/>
    <w:rsid w:val="00432367"/>
    <w:rsid w:val="0043240E"/>
    <w:rsid w:val="00435731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97085"/>
    <w:rsid w:val="004A0004"/>
    <w:rsid w:val="004B1273"/>
    <w:rsid w:val="004B18AB"/>
    <w:rsid w:val="004C4D15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4055"/>
    <w:rsid w:val="00515EAB"/>
    <w:rsid w:val="00516043"/>
    <w:rsid w:val="005162A9"/>
    <w:rsid w:val="0052544E"/>
    <w:rsid w:val="005326F5"/>
    <w:rsid w:val="0053280A"/>
    <w:rsid w:val="00533155"/>
    <w:rsid w:val="005352B0"/>
    <w:rsid w:val="00535C08"/>
    <w:rsid w:val="005363DB"/>
    <w:rsid w:val="00536995"/>
    <w:rsid w:val="005465D7"/>
    <w:rsid w:val="00546DD0"/>
    <w:rsid w:val="00553357"/>
    <w:rsid w:val="00555879"/>
    <w:rsid w:val="0056191F"/>
    <w:rsid w:val="00562EF5"/>
    <w:rsid w:val="00570861"/>
    <w:rsid w:val="00571C47"/>
    <w:rsid w:val="005936FF"/>
    <w:rsid w:val="005943F8"/>
    <w:rsid w:val="00595B16"/>
    <w:rsid w:val="005976D6"/>
    <w:rsid w:val="005A0007"/>
    <w:rsid w:val="005A0D41"/>
    <w:rsid w:val="005A23BD"/>
    <w:rsid w:val="005A7824"/>
    <w:rsid w:val="005B0C8E"/>
    <w:rsid w:val="005B613A"/>
    <w:rsid w:val="005B76FB"/>
    <w:rsid w:val="005B7792"/>
    <w:rsid w:val="005C1819"/>
    <w:rsid w:val="005C285C"/>
    <w:rsid w:val="005D34B8"/>
    <w:rsid w:val="005F184D"/>
    <w:rsid w:val="005F1ABE"/>
    <w:rsid w:val="005F2958"/>
    <w:rsid w:val="005F381D"/>
    <w:rsid w:val="005F6735"/>
    <w:rsid w:val="00607627"/>
    <w:rsid w:val="00630547"/>
    <w:rsid w:val="006323AB"/>
    <w:rsid w:val="00635785"/>
    <w:rsid w:val="006378F7"/>
    <w:rsid w:val="00640864"/>
    <w:rsid w:val="006427FB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3EC5"/>
    <w:rsid w:val="007E59CF"/>
    <w:rsid w:val="007E5B22"/>
    <w:rsid w:val="007E78E4"/>
    <w:rsid w:val="007F368B"/>
    <w:rsid w:val="00800704"/>
    <w:rsid w:val="00802F74"/>
    <w:rsid w:val="00804EC9"/>
    <w:rsid w:val="0080678C"/>
    <w:rsid w:val="00811DBC"/>
    <w:rsid w:val="00812E61"/>
    <w:rsid w:val="00820055"/>
    <w:rsid w:val="00827F11"/>
    <w:rsid w:val="00830730"/>
    <w:rsid w:val="008362DB"/>
    <w:rsid w:val="00842C90"/>
    <w:rsid w:val="00856508"/>
    <w:rsid w:val="00856F3F"/>
    <w:rsid w:val="00860455"/>
    <w:rsid w:val="00862704"/>
    <w:rsid w:val="00862F38"/>
    <w:rsid w:val="00871D54"/>
    <w:rsid w:val="00873259"/>
    <w:rsid w:val="00875212"/>
    <w:rsid w:val="00880E99"/>
    <w:rsid w:val="00882376"/>
    <w:rsid w:val="00883420"/>
    <w:rsid w:val="00887368"/>
    <w:rsid w:val="008A358F"/>
    <w:rsid w:val="008B08C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6944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BF4"/>
    <w:rsid w:val="009D7D23"/>
    <w:rsid w:val="009F0EA4"/>
    <w:rsid w:val="009F151F"/>
    <w:rsid w:val="009F4822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3F5C"/>
    <w:rsid w:val="00AA44A8"/>
    <w:rsid w:val="00AA63F8"/>
    <w:rsid w:val="00AA7FB0"/>
    <w:rsid w:val="00AB04F5"/>
    <w:rsid w:val="00AB185E"/>
    <w:rsid w:val="00AB65F8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E25"/>
    <w:rsid w:val="00B21090"/>
    <w:rsid w:val="00B24079"/>
    <w:rsid w:val="00B36B78"/>
    <w:rsid w:val="00B3776A"/>
    <w:rsid w:val="00B417B3"/>
    <w:rsid w:val="00B45FB1"/>
    <w:rsid w:val="00B5039F"/>
    <w:rsid w:val="00B61A94"/>
    <w:rsid w:val="00B62140"/>
    <w:rsid w:val="00B724E6"/>
    <w:rsid w:val="00B774E3"/>
    <w:rsid w:val="00B81239"/>
    <w:rsid w:val="00B8264D"/>
    <w:rsid w:val="00B83E28"/>
    <w:rsid w:val="00B85791"/>
    <w:rsid w:val="00B91633"/>
    <w:rsid w:val="00B92BBE"/>
    <w:rsid w:val="00B95446"/>
    <w:rsid w:val="00BA4E1E"/>
    <w:rsid w:val="00BA7705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60"/>
    <w:rsid w:val="00C609FA"/>
    <w:rsid w:val="00C6155A"/>
    <w:rsid w:val="00C61A87"/>
    <w:rsid w:val="00C61ED1"/>
    <w:rsid w:val="00C6366B"/>
    <w:rsid w:val="00C6630E"/>
    <w:rsid w:val="00C675CB"/>
    <w:rsid w:val="00C72881"/>
    <w:rsid w:val="00C76EE7"/>
    <w:rsid w:val="00C968B1"/>
    <w:rsid w:val="00CA11C6"/>
    <w:rsid w:val="00CA23F6"/>
    <w:rsid w:val="00CB6ADB"/>
    <w:rsid w:val="00CC50B9"/>
    <w:rsid w:val="00CC6054"/>
    <w:rsid w:val="00CD0413"/>
    <w:rsid w:val="00CD08AB"/>
    <w:rsid w:val="00CE2B82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56B1D"/>
    <w:rsid w:val="00D6340F"/>
    <w:rsid w:val="00D667F9"/>
    <w:rsid w:val="00D6761E"/>
    <w:rsid w:val="00D71A22"/>
    <w:rsid w:val="00D76656"/>
    <w:rsid w:val="00D80B0E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715"/>
    <w:rsid w:val="00DC41C2"/>
    <w:rsid w:val="00DD1EA5"/>
    <w:rsid w:val="00DD63C2"/>
    <w:rsid w:val="00E03AB2"/>
    <w:rsid w:val="00E06B63"/>
    <w:rsid w:val="00E07BCE"/>
    <w:rsid w:val="00E12C29"/>
    <w:rsid w:val="00E25F50"/>
    <w:rsid w:val="00E40FC5"/>
    <w:rsid w:val="00E44972"/>
    <w:rsid w:val="00E451B7"/>
    <w:rsid w:val="00E454A7"/>
    <w:rsid w:val="00E538D4"/>
    <w:rsid w:val="00E554B6"/>
    <w:rsid w:val="00E56097"/>
    <w:rsid w:val="00E633FB"/>
    <w:rsid w:val="00E800F8"/>
    <w:rsid w:val="00E80A0B"/>
    <w:rsid w:val="00E86737"/>
    <w:rsid w:val="00E86AAF"/>
    <w:rsid w:val="00E938CF"/>
    <w:rsid w:val="00E93CB0"/>
    <w:rsid w:val="00E97B39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A3"/>
    <w:rsid w:val="00F22370"/>
    <w:rsid w:val="00F22914"/>
    <w:rsid w:val="00F24BA9"/>
    <w:rsid w:val="00F261E4"/>
    <w:rsid w:val="00F30BC9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39D4"/>
    <w:rsid w:val="00F67372"/>
    <w:rsid w:val="00F67CCE"/>
    <w:rsid w:val="00F70329"/>
    <w:rsid w:val="00F70CAA"/>
    <w:rsid w:val="00F75689"/>
    <w:rsid w:val="00F77B03"/>
    <w:rsid w:val="00F80BC3"/>
    <w:rsid w:val="00F816B2"/>
    <w:rsid w:val="00F81F31"/>
    <w:rsid w:val="00F834D4"/>
    <w:rsid w:val="00F9053D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6A31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BB03-0731-4A3C-A94E-1CD86B31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1375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3</cp:revision>
  <cp:lastPrinted>2023-01-27T11:42:00Z</cp:lastPrinted>
  <dcterms:created xsi:type="dcterms:W3CDTF">2023-01-26T16:24:00Z</dcterms:created>
  <dcterms:modified xsi:type="dcterms:W3CDTF">2023-01-27T11:42:00Z</dcterms:modified>
</cp:coreProperties>
</file>