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12" w:rsidRDefault="00C52F12" w:rsidP="00C52F12">
      <w:pPr>
        <w:jc w:val="center"/>
        <w:rPr>
          <w:sz w:val="32"/>
        </w:rPr>
      </w:pPr>
      <w:r w:rsidRPr="00C52F12">
        <w:rPr>
          <w:sz w:val="32"/>
        </w:rPr>
        <w:t>CARPINTERIA EP Nº1</w:t>
      </w:r>
    </w:p>
    <w:p w:rsidR="00AB6241" w:rsidRDefault="00AB6241" w:rsidP="00C52F12">
      <w:pPr>
        <w:jc w:val="center"/>
        <w:rPr>
          <w:sz w:val="32"/>
        </w:rPr>
      </w:pPr>
    </w:p>
    <w:p w:rsidR="00AB6241" w:rsidRPr="00C52F12" w:rsidRDefault="00AB6241" w:rsidP="00C52F12">
      <w:pPr>
        <w:jc w:val="center"/>
        <w:rPr>
          <w:sz w:val="32"/>
        </w:rPr>
      </w:pPr>
      <w:r>
        <w:rPr>
          <w:sz w:val="32"/>
        </w:rPr>
        <w:t>Los materiales solicitados son para fabricar 5 puertas como el plano adjunto.</w:t>
      </w:r>
    </w:p>
    <w:p w:rsidR="00C52F12" w:rsidRDefault="00C52F12">
      <w:r w:rsidRPr="00C52F1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1039495</wp:posOffset>
            </wp:positionH>
            <wp:positionV relativeFrom="margin">
              <wp:posOffset>337439</wp:posOffset>
            </wp:positionV>
            <wp:extent cx="3321050" cy="435927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/>
    <w:p w:rsidR="00C52F12" w:rsidRDefault="00C52F12">
      <w:r>
        <w:t>Designación</w:t>
      </w:r>
    </w:p>
    <w:p w:rsidR="00C52F12" w:rsidRDefault="00C52F12">
      <w:r>
        <w:t>Ubicación: Pasillo central</w:t>
      </w:r>
    </w:p>
    <w:p w:rsidR="00C52F12" w:rsidRDefault="00C52F12">
      <w:r>
        <w:t>Cantidad: 5 (hoja de abrir derecha)</w:t>
      </w:r>
    </w:p>
    <w:p w:rsidR="00C52F12" w:rsidRDefault="00C52F12">
      <w:r>
        <w:t xml:space="preserve">Marco: Aluminio </w:t>
      </w:r>
      <w:proofErr w:type="spellStart"/>
      <w:r>
        <w:t>anonizado</w:t>
      </w:r>
      <w:proofErr w:type="spellEnd"/>
      <w:r>
        <w:t xml:space="preserve"> blanco</w:t>
      </w:r>
    </w:p>
    <w:p w:rsidR="00C52F12" w:rsidRDefault="00C52F12">
      <w:r>
        <w:t>Hojas: Dos hojas de abrir Aluminio ½ Vidriera</w:t>
      </w:r>
    </w:p>
    <w:p w:rsidR="00C52F12" w:rsidRDefault="00C52F12">
      <w:r>
        <w:t xml:space="preserve">Herrajes: Sistema de cerradura con barra </w:t>
      </w:r>
      <w:proofErr w:type="spellStart"/>
      <w:r>
        <w:t>antipánico</w:t>
      </w:r>
      <w:proofErr w:type="spellEnd"/>
    </w:p>
    <w:p w:rsidR="00C52F12" w:rsidRDefault="00C52F12">
      <w:r>
        <w:t>Observaciones: Con umbral de acero inoxidable – Apertura hacia exterior</w:t>
      </w:r>
    </w:p>
    <w:p w:rsidR="00C52F12" w:rsidRDefault="00C52F12"/>
    <w:p w:rsidR="00C52F12" w:rsidRDefault="00C52F12"/>
    <w:p w:rsidR="00114BF1" w:rsidRDefault="00AB6241">
      <w:bookmarkStart w:id="0" w:name="_GoBack"/>
      <w:bookmarkEnd w:id="0"/>
    </w:p>
    <w:sectPr w:rsidR="00114BF1" w:rsidSect="00E96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52F12"/>
    <w:rsid w:val="0004206C"/>
    <w:rsid w:val="002C7F19"/>
    <w:rsid w:val="00384CAE"/>
    <w:rsid w:val="00702AB0"/>
    <w:rsid w:val="009C3481"/>
    <w:rsid w:val="00AB6241"/>
    <w:rsid w:val="00C10AA2"/>
    <w:rsid w:val="00C52F12"/>
    <w:rsid w:val="00E9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 Publicas 05</dc:creator>
  <cp:lastModifiedBy>Compras02</cp:lastModifiedBy>
  <cp:revision>2</cp:revision>
  <dcterms:created xsi:type="dcterms:W3CDTF">2022-03-07T12:35:00Z</dcterms:created>
  <dcterms:modified xsi:type="dcterms:W3CDTF">2022-03-07T12:35:00Z</dcterms:modified>
</cp:coreProperties>
</file>