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  <w:bookmarkStart w:id="0" w:name="_GoBack"/>
      <w:bookmarkEnd w:id="0"/>
      <w:r>
        <w:rPr>
          <w:rFonts w:ascii="Arial" w:hAnsi="Arial"/>
          <w:b/>
          <w:sz w:val="36"/>
          <w:u w:val="single"/>
        </w:rPr>
        <w:t>ANEXO I</w:t>
      </w:r>
    </w:p>
    <w:p w:rsidR="00177920" w:rsidRDefault="00177920" w:rsidP="00177920">
      <w:pPr>
        <w:pStyle w:val="Textosinformato"/>
        <w:jc w:val="center"/>
        <w:rPr>
          <w:rFonts w:ascii="Arial" w:hAnsi="Arial"/>
          <w:b/>
          <w:sz w:val="36"/>
          <w:u w:val="single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PLIEGO DE BASES Y CONDICIONES</w:t>
      </w:r>
    </w:p>
    <w:p w:rsidR="00177920" w:rsidRDefault="00177920" w:rsidP="00177920">
      <w:pPr>
        <w:pStyle w:val="Textosinformato"/>
        <w:jc w:val="center"/>
        <w:rPr>
          <w:rFonts w:ascii="Arial" w:hAnsi="Arial"/>
        </w:rPr>
      </w:pPr>
    </w:p>
    <w:p w:rsidR="00177920" w:rsidRDefault="00177920" w:rsidP="00177920">
      <w:pPr>
        <w:pStyle w:val="Textosinforma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ESPECIFICACIONES TECNICAS</w:t>
      </w:r>
    </w:p>
    <w:p w:rsidR="00177920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D6326F" w:rsidRDefault="00177920" w:rsidP="00177920">
      <w:pPr>
        <w:pStyle w:val="Textosinformato"/>
        <w:tabs>
          <w:tab w:val="left" w:pos="7000"/>
        </w:tabs>
        <w:jc w:val="center"/>
        <w:rPr>
          <w:rFonts w:ascii="Arial" w:hAnsi="Arial"/>
          <w:b/>
          <w:u w:val="single"/>
        </w:rPr>
      </w:pPr>
    </w:p>
    <w:p w:rsidR="00177920" w:rsidRPr="00E75F23" w:rsidRDefault="00177920" w:rsidP="00E75F23">
      <w:pPr>
        <w:pStyle w:val="Textosinformato"/>
        <w:tabs>
          <w:tab w:val="left" w:pos="7000"/>
        </w:tabs>
        <w:jc w:val="center"/>
        <w:rPr>
          <w:rFonts w:ascii="Arial" w:hAnsi="Arial" w:cs="Arial"/>
          <w:b/>
          <w:u w:val="single"/>
        </w:rPr>
      </w:pPr>
      <w:r w:rsidRPr="004A51FB">
        <w:rPr>
          <w:rFonts w:ascii="Arial" w:hAnsi="Arial" w:cs="Arial"/>
          <w:b/>
          <w:u w:val="single"/>
        </w:rPr>
        <w:t>“</w:t>
      </w:r>
      <w:r w:rsidR="00070189" w:rsidRPr="00070189">
        <w:rPr>
          <w:rFonts w:ascii="Arial" w:hAnsi="Arial" w:cs="Arial"/>
          <w:b/>
          <w:u w:val="single"/>
        </w:rPr>
        <w:t xml:space="preserve">Adquisición </w:t>
      </w:r>
      <w:r w:rsidR="00E75F23" w:rsidRPr="00E75F23">
        <w:rPr>
          <w:rFonts w:ascii="Arial" w:hAnsi="Arial" w:cs="Arial"/>
          <w:b/>
          <w:u w:val="single"/>
        </w:rPr>
        <w:t>S</w:t>
      </w:r>
      <w:r w:rsidR="00E75F23">
        <w:rPr>
          <w:rFonts w:ascii="Arial" w:hAnsi="Arial" w:cs="Arial"/>
          <w:b/>
          <w:u w:val="single"/>
        </w:rPr>
        <w:t>urtidor</w:t>
      </w:r>
      <w:r w:rsidR="00E75F23" w:rsidRPr="00E75F23">
        <w:rPr>
          <w:rFonts w:ascii="Arial" w:hAnsi="Arial" w:cs="Arial"/>
          <w:b/>
          <w:u w:val="single"/>
        </w:rPr>
        <w:t xml:space="preserve"> D</w:t>
      </w:r>
      <w:r w:rsidR="00E75F23">
        <w:rPr>
          <w:rFonts w:ascii="Arial" w:hAnsi="Arial" w:cs="Arial"/>
          <w:b/>
          <w:u w:val="single"/>
        </w:rPr>
        <w:t>igital</w:t>
      </w:r>
      <w:r w:rsidR="00E75F23" w:rsidRPr="00E75F23">
        <w:rPr>
          <w:rFonts w:ascii="Arial" w:hAnsi="Arial" w:cs="Arial"/>
          <w:b/>
          <w:u w:val="single"/>
        </w:rPr>
        <w:t xml:space="preserve"> D</w:t>
      </w:r>
      <w:r w:rsidR="00E75F23">
        <w:rPr>
          <w:rFonts w:ascii="Arial" w:hAnsi="Arial" w:cs="Arial"/>
          <w:b/>
          <w:u w:val="single"/>
        </w:rPr>
        <w:t>oble</w:t>
      </w:r>
      <w:r w:rsidR="00E75F23" w:rsidRPr="00E75F23">
        <w:rPr>
          <w:rFonts w:ascii="Arial" w:hAnsi="Arial" w:cs="Arial"/>
          <w:b/>
          <w:u w:val="single"/>
        </w:rPr>
        <w:t xml:space="preserve"> A</w:t>
      </w:r>
      <w:r w:rsidR="00E75F23">
        <w:rPr>
          <w:rFonts w:ascii="Arial" w:hAnsi="Arial" w:cs="Arial"/>
          <w:b/>
          <w:u w:val="single"/>
        </w:rPr>
        <w:t>lto</w:t>
      </w:r>
      <w:r w:rsidR="00E75F23" w:rsidRPr="00E75F23">
        <w:rPr>
          <w:rFonts w:ascii="Arial" w:hAnsi="Arial" w:cs="Arial"/>
          <w:b/>
          <w:u w:val="single"/>
        </w:rPr>
        <w:t xml:space="preserve"> </w:t>
      </w:r>
      <w:r w:rsidR="007B6D1D" w:rsidRPr="00E75F23">
        <w:rPr>
          <w:rFonts w:ascii="Arial" w:hAnsi="Arial" w:cs="Arial"/>
          <w:b/>
          <w:u w:val="single"/>
        </w:rPr>
        <w:t>C</w:t>
      </w:r>
      <w:r w:rsidR="007B6D1D">
        <w:rPr>
          <w:rFonts w:ascii="Arial" w:hAnsi="Arial" w:cs="Arial"/>
          <w:b/>
          <w:u w:val="single"/>
        </w:rPr>
        <w:t>audal</w:t>
      </w:r>
      <w:r w:rsidR="007B6D1D" w:rsidRPr="00E75F23">
        <w:rPr>
          <w:rFonts w:ascii="Arial" w:hAnsi="Arial" w:cs="Arial"/>
          <w:b/>
          <w:u w:val="single"/>
        </w:rPr>
        <w:t>”</w:t>
      </w:r>
    </w:p>
    <w:p w:rsidR="00177920" w:rsidRDefault="00177920" w:rsidP="00177920">
      <w:pPr>
        <w:pStyle w:val="Textosinformato"/>
        <w:jc w:val="both"/>
        <w:rPr>
          <w:rFonts w:ascii="Arial" w:hAnsi="Arial"/>
        </w:rPr>
      </w:pPr>
    </w:p>
    <w:p w:rsidR="00177920" w:rsidRDefault="00177920" w:rsidP="00177920">
      <w:pPr>
        <w:pStyle w:val="Textosinformato"/>
        <w:rPr>
          <w:rFonts w:ascii="Times New Roman" w:hAnsi="Times New Roman"/>
          <w:b/>
          <w:sz w:val="22"/>
          <w:szCs w:val="22"/>
          <w:u w:val="single"/>
          <w:lang w:val="es-AR"/>
        </w:rPr>
      </w:pPr>
    </w:p>
    <w:p w:rsidR="003E08BC" w:rsidRDefault="003E08BC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INDICE</w:t>
      </w:r>
    </w:p>
    <w:p w:rsidR="003E08BC" w:rsidRDefault="003E08BC" w:rsidP="003E08BC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B96E83" w:rsidRPr="00B96E83" w:rsidRDefault="00B96E83" w:rsidP="00B96E83">
      <w:pPr>
        <w:widowControl w:val="0"/>
        <w:tabs>
          <w:tab w:val="left" w:pos="142"/>
          <w:tab w:val="left" w:pos="6663"/>
        </w:tabs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</w:pPr>
      <w:r w:rsidRPr="00B96E83"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  <w:t>Ítem</w:t>
      </w:r>
      <w:r w:rsidRPr="00B96E83">
        <w:rPr>
          <w:rFonts w:ascii="Arial" w:eastAsia="Times New Roman" w:hAnsi="Arial" w:cs="Arial"/>
          <w:b/>
          <w:snapToGrid w:val="0"/>
          <w:sz w:val="20"/>
          <w:szCs w:val="20"/>
          <w:lang w:val="es-AR" w:eastAsia="es-ES"/>
        </w:rPr>
        <w:tab/>
        <w:t>Pagina</w:t>
      </w:r>
    </w:p>
    <w:p w:rsidR="00B96E83" w:rsidRPr="00B96E83" w:rsidRDefault="00B96E83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B96E83" w:rsidRPr="00B96E83" w:rsidRDefault="00B96E83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 w:rsidRPr="00B96E83">
        <w:rPr>
          <w:lang w:val="es-AR"/>
        </w:rPr>
        <w:tab/>
      </w:r>
      <w:r w:rsidR="001D21C2">
        <w:rPr>
          <w:lang w:val="es-AR"/>
        </w:rPr>
        <w:t>1</w:t>
      </w:r>
      <w:r w:rsidRPr="00B96E83">
        <w:rPr>
          <w:lang w:val="es-AR"/>
        </w:rPr>
        <w:tab/>
      </w:r>
      <w:r w:rsidR="001D21C2">
        <w:rPr>
          <w:lang w:val="es-AR"/>
        </w:rPr>
        <w:t>Surtidor</w:t>
      </w:r>
      <w:r w:rsidR="007B28EA">
        <w:rPr>
          <w:lang w:val="es-AR"/>
        </w:rPr>
        <w:tab/>
        <w:t>2</w:t>
      </w:r>
    </w:p>
    <w:p w:rsidR="00B96E83" w:rsidRPr="00B96E83" w:rsidRDefault="00993159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>
        <w:rPr>
          <w:lang w:val="es-AR"/>
        </w:rPr>
        <w:t>.1</w:t>
      </w:r>
      <w:r>
        <w:rPr>
          <w:lang w:val="es-AR"/>
        </w:rPr>
        <w:tab/>
      </w:r>
      <w:r w:rsidR="007B28EA">
        <w:rPr>
          <w:lang w:val="es-AR"/>
        </w:rPr>
        <w:t>Características Generales</w:t>
      </w:r>
      <w:r>
        <w:rPr>
          <w:lang w:val="es-AR"/>
        </w:rPr>
        <w:tab/>
        <w:t>2</w:t>
      </w:r>
    </w:p>
    <w:p w:rsidR="00B96E83" w:rsidRDefault="00993159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>
        <w:rPr>
          <w:lang w:val="es-AR"/>
        </w:rPr>
        <w:t>.2</w:t>
      </w:r>
      <w:r>
        <w:rPr>
          <w:lang w:val="es-AR"/>
        </w:rPr>
        <w:tab/>
      </w:r>
      <w:r w:rsidR="001D21C2">
        <w:rPr>
          <w:lang w:val="es-AR"/>
        </w:rPr>
        <w:t>Gabinete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.2.1</w:t>
      </w:r>
      <w:r w:rsidRPr="007B28EA">
        <w:rPr>
          <w:lang w:val="es-AR"/>
        </w:rPr>
        <w:tab/>
        <w:t>Características Generales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.2.2</w:t>
      </w:r>
      <w:r w:rsidRPr="007B28EA">
        <w:rPr>
          <w:lang w:val="es-AR"/>
        </w:rPr>
        <w:tab/>
      </w:r>
      <w:r w:rsidR="001D21C2">
        <w:rPr>
          <w:lang w:val="es-AR"/>
        </w:rPr>
        <w:t>Contralor</w:t>
      </w:r>
      <w:r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1D21C2">
        <w:rPr>
          <w:lang w:val="es-AR"/>
        </w:rPr>
        <w:t>1</w:t>
      </w:r>
      <w:r w:rsidRPr="007B28EA">
        <w:rPr>
          <w:lang w:val="es-AR"/>
        </w:rPr>
        <w:t>.2.3</w:t>
      </w:r>
      <w:r w:rsidRPr="007B28EA">
        <w:rPr>
          <w:lang w:val="es-AR"/>
        </w:rPr>
        <w:tab/>
      </w:r>
      <w:r w:rsidR="001D21C2">
        <w:rPr>
          <w:lang w:val="es-AR"/>
        </w:rPr>
        <w:t>Control de Datos</w:t>
      </w:r>
      <w:r w:rsidR="008A2712">
        <w:rPr>
          <w:lang w:val="es-AR"/>
        </w:rPr>
        <w:tab/>
        <w:t>2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8A2712">
        <w:rPr>
          <w:lang w:val="es-AR"/>
        </w:rPr>
        <w:t>1</w:t>
      </w:r>
      <w:r w:rsidRPr="007B28EA">
        <w:rPr>
          <w:lang w:val="es-AR"/>
        </w:rPr>
        <w:t>.2.4</w:t>
      </w:r>
      <w:r w:rsidRPr="007B28EA">
        <w:rPr>
          <w:lang w:val="es-AR"/>
        </w:rPr>
        <w:tab/>
      </w:r>
      <w:r w:rsidR="008A2712">
        <w:rPr>
          <w:lang w:val="es-AR"/>
        </w:rPr>
        <w:t>Instalación Eléctrica</w:t>
      </w:r>
      <w:r w:rsidR="008A2712">
        <w:rPr>
          <w:lang w:val="es-AR"/>
        </w:rPr>
        <w:tab/>
        <w:t>2</w:t>
      </w:r>
    </w:p>
    <w:p w:rsidR="008A2712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8A2712">
        <w:rPr>
          <w:lang w:val="es-AR"/>
        </w:rPr>
        <w:t>2</w:t>
      </w:r>
      <w:r w:rsidRPr="007B28EA">
        <w:rPr>
          <w:lang w:val="es-AR"/>
        </w:rPr>
        <w:tab/>
      </w:r>
      <w:r w:rsidR="008A2712">
        <w:rPr>
          <w:lang w:val="es-AR"/>
        </w:rPr>
        <w:t>Capacitación del Personal</w:t>
      </w:r>
      <w:r w:rsidR="008A2712">
        <w:rPr>
          <w:lang w:val="es-AR"/>
        </w:rPr>
        <w:tab/>
        <w:t>2</w:t>
      </w:r>
    </w:p>
    <w:p w:rsidR="008A2712" w:rsidRDefault="008A2712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  <w:r w:rsidR="000013B0">
        <w:rPr>
          <w:lang w:val="es-AR"/>
        </w:rPr>
        <w:tab/>
      </w:r>
      <w:r>
        <w:rPr>
          <w:lang w:val="es-AR"/>
        </w:rPr>
        <w:t>Planilla de</w:t>
      </w:r>
      <w:r w:rsidR="000013B0">
        <w:rPr>
          <w:lang w:val="es-AR"/>
        </w:rPr>
        <w:t xml:space="preserve"> Oferta</w:t>
      </w:r>
      <w:r>
        <w:rPr>
          <w:lang w:val="es-AR"/>
        </w:rPr>
        <w:tab/>
        <w:t>3</w:t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  <w:r>
        <w:rPr>
          <w:lang w:val="es-AR"/>
        </w:rPr>
        <w:tab/>
      </w: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7B28EA" w:rsidRPr="00B96E83" w:rsidRDefault="007B28EA" w:rsidP="00B96E83">
      <w:pPr>
        <w:tabs>
          <w:tab w:val="left" w:pos="284"/>
          <w:tab w:val="left" w:pos="1418"/>
          <w:tab w:val="left" w:pos="7371"/>
        </w:tabs>
        <w:spacing w:after="0" w:line="240" w:lineRule="auto"/>
        <w:rPr>
          <w:lang w:val="es-AR"/>
        </w:rPr>
      </w:pPr>
    </w:p>
    <w:p w:rsidR="00B96E83" w:rsidRPr="00B96E83" w:rsidRDefault="00B96E83" w:rsidP="00070189">
      <w:pPr>
        <w:tabs>
          <w:tab w:val="left" w:pos="284"/>
          <w:tab w:val="left" w:pos="1418"/>
          <w:tab w:val="left" w:pos="7371"/>
        </w:tabs>
        <w:spacing w:after="0" w:line="240" w:lineRule="auto"/>
        <w:ind w:left="284" w:hanging="284"/>
      </w:pPr>
      <w:r w:rsidRPr="00B96E83">
        <w:rPr>
          <w:lang w:val="es-AR"/>
        </w:rPr>
        <w:tab/>
      </w: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2C7F6F" w:rsidRDefault="002C7F6F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2C7F6F" w:rsidRDefault="002C7F6F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177920" w:rsidRDefault="004D3D8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 w:rsidRPr="00E2188B">
        <w:rPr>
          <w:rFonts w:ascii="Arial" w:hAnsi="Arial" w:cs="Arial"/>
          <w:b/>
          <w:u w:val="single"/>
          <w:lang w:val="es-AR"/>
        </w:rPr>
        <w:lastRenderedPageBreak/>
        <w:t>CARACTERISTICAS TECNICAS</w:t>
      </w:r>
      <w:r w:rsidR="00177920" w:rsidRPr="00E2188B">
        <w:rPr>
          <w:rFonts w:ascii="Arial" w:hAnsi="Arial" w:cs="Arial"/>
          <w:b/>
          <w:u w:val="single"/>
          <w:lang w:val="es-AR"/>
        </w:rPr>
        <w:t xml:space="preserve"> GENERALES:</w:t>
      </w:r>
    </w:p>
    <w:p w:rsidR="009C7AE7" w:rsidRDefault="009C7AE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5243AE" w:rsidRDefault="002C7F6F" w:rsidP="00BA079C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Surtidor</w:t>
      </w:r>
    </w:p>
    <w:p w:rsidR="00E24153" w:rsidRDefault="00E24153" w:rsidP="00E24153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FE6E89" w:rsidRDefault="00A93B0E" w:rsidP="00BA079C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Características Generales</w:t>
      </w:r>
    </w:p>
    <w:p w:rsidR="002C7F6F" w:rsidRDefault="002C7F6F" w:rsidP="002C7F6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características generales que deberá poseer el equipo son: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Doble</w:t>
      </w:r>
    </w:p>
    <w:p w:rsidR="00A93B0E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Digital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Apto para uso a la intemperie</w:t>
      </w:r>
    </w:p>
    <w:p w:rsidR="007F4433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 de transmisión de datos remotos</w:t>
      </w:r>
    </w:p>
    <w:p w:rsidR="007F4433" w:rsidRPr="002C7F6F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Capacidad: setenta y cinco (75) litros por minuto</w:t>
      </w:r>
    </w:p>
    <w:p w:rsidR="002C7F6F" w:rsidRPr="002C7F6F" w:rsidRDefault="002C7F6F" w:rsidP="002C7F6F">
      <w:pPr>
        <w:pStyle w:val="Textosinformato"/>
        <w:ind w:left="644"/>
        <w:jc w:val="both"/>
        <w:rPr>
          <w:rFonts w:ascii="Arial" w:hAnsi="Arial" w:cs="Arial"/>
          <w:lang w:val="es-AR"/>
        </w:rPr>
      </w:pPr>
    </w:p>
    <w:p w:rsidR="0057064A" w:rsidRDefault="00DC7A52" w:rsidP="005E7549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</w:t>
      </w:r>
      <w:r w:rsidR="0057064A">
        <w:rPr>
          <w:rFonts w:ascii="Arial" w:hAnsi="Arial" w:cs="Arial"/>
          <w:b/>
          <w:lang w:val="es-AR"/>
        </w:rPr>
        <w:t>Gabinete</w:t>
      </w:r>
    </w:p>
    <w:p w:rsidR="005E7549" w:rsidRPr="005E7549" w:rsidRDefault="005E7549" w:rsidP="005E7549">
      <w:pPr>
        <w:pStyle w:val="Textosinformato"/>
        <w:ind w:left="644"/>
        <w:rPr>
          <w:rFonts w:ascii="Arial" w:hAnsi="Arial" w:cs="Arial"/>
          <w:b/>
          <w:lang w:val="es-AR"/>
        </w:rPr>
      </w:pPr>
    </w:p>
    <w:p w:rsidR="007F4433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Generales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El gabinete deberá cumplir las siguientes características:</w:t>
      </w:r>
    </w:p>
    <w:p w:rsidR="0057064A" w:rsidRPr="0057064A" w:rsidRDefault="0057064A" w:rsidP="0057064A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Cons</w:t>
      </w:r>
      <w:r w:rsidR="00281CD9">
        <w:rPr>
          <w:rFonts w:ascii="Arial" w:hAnsi="Arial" w:cs="Arial"/>
        </w:rPr>
        <w:t>truido con estructura de hierro</w:t>
      </w:r>
    </w:p>
    <w:p w:rsidR="0057064A" w:rsidRPr="00281CD9" w:rsidRDefault="00281CD9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Tapas desmontables</w:t>
      </w:r>
    </w:p>
    <w:p w:rsidR="0057064A" w:rsidRPr="00281CD9" w:rsidRDefault="0057064A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Pintura horneada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  <w:b/>
        </w:rPr>
      </w:pPr>
    </w:p>
    <w:p w:rsidR="0057064A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Contralor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Pantalla LCD de 4 líneas x 20 caracteres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Lector de TAGS con tecnología RFID para identificación de usuario o vehículo.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Leds indicadores para regi</w:t>
      </w:r>
      <w:r w:rsidR="007F4433">
        <w:rPr>
          <w:rFonts w:ascii="Arial" w:hAnsi="Arial" w:cs="Arial"/>
        </w:rPr>
        <w:t>strar el estado del controlador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Teclado de membrana de </w:t>
      </w:r>
      <w:r w:rsidR="007F4433" w:rsidRPr="007F4433">
        <w:rPr>
          <w:rFonts w:ascii="Arial" w:hAnsi="Arial" w:cs="Arial"/>
        </w:rPr>
        <w:t>16 teclas con sensación táctil.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MOTOR APE 1HP 220V/380V 50HZ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BOMBA PALETA AUTOCEBANTE </w:t>
      </w:r>
      <w:r w:rsidR="007F4433">
        <w:rPr>
          <w:rFonts w:ascii="Arial" w:hAnsi="Arial" w:cs="Arial"/>
        </w:rPr>
        <w:t>(con filtro de malla)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MANGUERA 1 PG X 7,5 mts. de largo</w:t>
      </w:r>
    </w:p>
    <w:p w:rsidR="00281CD9" w:rsidRDefault="002C7F6F" w:rsidP="00281CD9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PICO AUTOMATICO 1 PG</w:t>
      </w:r>
    </w:p>
    <w:p w:rsidR="007F4433" w:rsidRPr="007F4433" w:rsidRDefault="007F4433" w:rsidP="007F4433">
      <w:pPr>
        <w:pStyle w:val="Textosinformato"/>
        <w:ind w:left="709"/>
        <w:jc w:val="both"/>
        <w:rPr>
          <w:rFonts w:ascii="Arial" w:hAnsi="Arial" w:cs="Arial"/>
          <w:b/>
        </w:rPr>
      </w:pPr>
    </w:p>
    <w:p w:rsidR="007F4433" w:rsidRDefault="007F4433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Datos</w:t>
      </w:r>
    </w:p>
    <w:p w:rsidR="002C2599" w:rsidRPr="0057064A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Transmisor de datos remotos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Registro por cada despacho de: Usuario, litros, vehículo, producto, fecha y hora.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Funciones de totalizador, reabastecimientos y stock.</w:t>
      </w:r>
    </w:p>
    <w:p w:rsidR="0057064A" w:rsidRPr="0057064A" w:rsidRDefault="00A77A5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Modo de acceso: Tarjetas RFID (se deberá indicar modelo y precio de cada unidad)</w:t>
      </w:r>
    </w:p>
    <w:p w:rsidR="007F4433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Puerto USB para transferencia de datos</w:t>
      </w:r>
      <w:r w:rsidRPr="007F4433">
        <w:rPr>
          <w:rFonts w:ascii="Arial" w:hAnsi="Arial" w:cs="Arial"/>
        </w:rPr>
        <w:t xml:space="preserve"> desde y hacia un Pendrive.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Deberá contar con punto de conexión para Sensor inalámbrico de nivel de alta precisión, para monitoreo y conciliación continua de inventarios.</w:t>
      </w:r>
    </w:p>
    <w:p w:rsidR="002C2599" w:rsidRDefault="002C2599" w:rsidP="00A77A5A">
      <w:pPr>
        <w:pStyle w:val="Textosinformato"/>
        <w:jc w:val="both"/>
        <w:rPr>
          <w:rFonts w:ascii="Arial" w:hAnsi="Arial" w:cs="Arial"/>
        </w:rPr>
      </w:pPr>
    </w:p>
    <w:p w:rsidR="002C2599" w:rsidRPr="007B28EA" w:rsidRDefault="00281CD9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Instalación Eléctrica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Instalación eléctr</w:t>
      </w:r>
      <w:r>
        <w:rPr>
          <w:rFonts w:ascii="Arial" w:hAnsi="Arial" w:cs="Arial"/>
        </w:rPr>
        <w:t>ica APE (A Prueba de Explosión)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Cañería y caja de conexión blindada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 xml:space="preserve">Motor blindado APE </w:t>
      </w:r>
    </w:p>
    <w:p w:rsidR="002C259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Conexión trifásica</w:t>
      </w:r>
      <w:r>
        <w:rPr>
          <w:rFonts w:ascii="Arial" w:hAnsi="Arial" w:cs="Arial"/>
        </w:rPr>
        <w:t xml:space="preserve"> </w:t>
      </w:r>
    </w:p>
    <w:p w:rsidR="00AB1507" w:rsidRDefault="00AB1507" w:rsidP="00AB1507">
      <w:pPr>
        <w:pStyle w:val="Textosinformato"/>
        <w:ind w:left="284"/>
        <w:jc w:val="both"/>
        <w:rPr>
          <w:rFonts w:ascii="Arial" w:hAnsi="Arial" w:cs="Arial"/>
        </w:rPr>
      </w:pPr>
    </w:p>
    <w:p w:rsidR="00AB1507" w:rsidRDefault="00281CD9" w:rsidP="00281CD9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Capacitación de Personal</w:t>
      </w:r>
    </w:p>
    <w:p w:rsidR="00281CD9" w:rsidRPr="00281CD9" w:rsidRDefault="00281CD9" w:rsidP="00281CD9">
      <w:pPr>
        <w:pStyle w:val="Textosinformato"/>
        <w:ind w:left="28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proveedor </w:t>
      </w:r>
      <w:r w:rsidR="004636D7">
        <w:rPr>
          <w:rFonts w:ascii="Arial" w:hAnsi="Arial" w:cs="Arial"/>
          <w:lang w:val="es-AR"/>
        </w:rPr>
        <w:t>deberá incluir en su oferta la</w:t>
      </w:r>
      <w:r w:rsidR="005F28F7">
        <w:rPr>
          <w:rFonts w:ascii="Arial" w:hAnsi="Arial" w:cs="Arial"/>
          <w:lang w:val="es-AR"/>
        </w:rPr>
        <w:t xml:space="preserve"> calibración</w:t>
      </w:r>
      <w:r>
        <w:rPr>
          <w:rFonts w:ascii="Arial" w:hAnsi="Arial" w:cs="Arial"/>
          <w:lang w:val="es-AR"/>
        </w:rPr>
        <w:t xml:space="preserve"> del equipo y el entrenamiento </w:t>
      </w:r>
      <w:r w:rsidRPr="00281CD9">
        <w:rPr>
          <w:rFonts w:ascii="Arial" w:hAnsi="Arial" w:cs="Arial"/>
          <w:lang w:val="es-AR"/>
        </w:rPr>
        <w:t xml:space="preserve">del personal </w:t>
      </w:r>
      <w:r>
        <w:rPr>
          <w:rFonts w:ascii="Arial" w:hAnsi="Arial" w:cs="Arial"/>
          <w:lang w:val="es-AR"/>
        </w:rPr>
        <w:t>responsable de la operación y administración del dispositivo.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8A2712" w:rsidRDefault="008A2712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9A6C24" w:rsidRDefault="009A6C24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</w:p>
    <w:p w:rsidR="00CA4790" w:rsidRPr="00CA4790" w:rsidRDefault="00CA4790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  <w:r w:rsidRPr="00CA4790">
        <w:rPr>
          <w:rFonts w:ascii="Arial" w:eastAsia="Times New Roman" w:hAnsi="Arial" w:cs="Times New Roman"/>
          <w:b/>
          <w:u w:val="single"/>
          <w:lang w:eastAsia="es-ES"/>
        </w:rPr>
        <w:lastRenderedPageBreak/>
        <w:t>PLANILLA DE OFERTA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04"/>
        <w:gridCol w:w="563"/>
        <w:gridCol w:w="2487"/>
        <w:gridCol w:w="1624"/>
        <w:gridCol w:w="1701"/>
      </w:tblGrid>
      <w:tr w:rsidR="00CA4790" w:rsidRPr="00CA4790" w:rsidTr="000013B0">
        <w:trPr>
          <w:trHeight w:val="525"/>
          <w:jc w:val="center"/>
        </w:trPr>
        <w:tc>
          <w:tcPr>
            <w:tcW w:w="7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001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PLANILLA DE </w:t>
            </w:r>
            <w:r w:rsidR="000013B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>OFERTA</w:t>
            </w:r>
          </w:p>
        </w:tc>
      </w:tr>
      <w:tr w:rsidR="00CA4790" w:rsidRPr="00CA4790" w:rsidTr="000013B0">
        <w:trPr>
          <w:trHeight w:val="30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Reng</w:t>
            </w:r>
            <w:r w:rsidR="000C6AFB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Cantidad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DETALLE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CA4790" w:rsidRPr="00CA4790" w:rsidTr="000013B0">
        <w:trPr>
          <w:trHeight w:val="45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</w:tr>
      <w:tr w:rsidR="00CA4790" w:rsidRPr="00CA4790" w:rsidTr="000013B0">
        <w:trPr>
          <w:trHeight w:val="31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0C6AFB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A4790" w:rsidRPr="00CA4790" w:rsidTr="000013B0">
        <w:trPr>
          <w:trHeight w:val="702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SURTIDOR DIGITAL DOBLE ALTO CAUDAL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  <w:r w:rsidR="001D21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  <w:r w:rsidR="001D21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</w:t>
            </w:r>
          </w:p>
        </w:tc>
      </w:tr>
      <w:tr w:rsidR="00CA4790" w:rsidRPr="00CA4790" w:rsidTr="000013B0">
        <w:trPr>
          <w:trHeight w:val="697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Tarjetas RFID Adicionales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  <w:r w:rsidR="001D21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  <w:r w:rsidR="001D21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</w:t>
            </w:r>
          </w:p>
        </w:tc>
      </w:tr>
    </w:tbl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5387"/>
        </w:tabs>
        <w:rPr>
          <w:rFonts w:cs="Arial"/>
          <w:sz w:val="24"/>
          <w:szCs w:val="24"/>
          <w:lang w:val="es-AR"/>
        </w:rPr>
      </w:pPr>
      <w:r w:rsidRPr="00CA4790">
        <w:rPr>
          <w:rFonts w:ascii="Verdana" w:hAnsi="Verdana"/>
          <w:lang w:val="es-AR"/>
        </w:rPr>
        <w:tab/>
      </w:r>
      <w:r w:rsidRPr="00CA4790">
        <w:rPr>
          <w:rFonts w:cs="Arial"/>
          <w:sz w:val="24"/>
          <w:szCs w:val="24"/>
          <w:lang w:val="es-AR"/>
        </w:rPr>
        <w:t>...................................................</w:t>
      </w:r>
    </w:p>
    <w:p w:rsidR="00CA4790" w:rsidRPr="00CA4790" w:rsidRDefault="000C6AFB" w:rsidP="00CA4790">
      <w:pPr>
        <w:widowControl w:val="0"/>
        <w:spacing w:after="120" w:line="240" w:lineRule="auto"/>
        <w:jc w:val="right"/>
        <w:rPr>
          <w:rFonts w:ascii="Arial" w:eastAsia="Times New Roman" w:hAnsi="Arial" w:cs="Arial"/>
          <w:snapToGrid w:val="0"/>
          <w:lang w:eastAsia="es-ES"/>
        </w:rPr>
      </w:pPr>
      <w:r>
        <w:rPr>
          <w:rFonts w:ascii="Arial" w:eastAsia="Times New Roman" w:hAnsi="Arial" w:cs="Arial"/>
          <w:snapToGrid w:val="0"/>
          <w:lang w:eastAsia="es-ES"/>
        </w:rPr>
        <w:t>Sello y Firma</w:t>
      </w:r>
      <w:r w:rsidR="00CA4790" w:rsidRPr="00CA4790">
        <w:rPr>
          <w:rFonts w:ascii="Arial" w:eastAsia="Times New Roman" w:hAnsi="Arial" w:cs="Arial"/>
          <w:snapToGrid w:val="0"/>
          <w:lang w:eastAsia="es-ES"/>
        </w:rPr>
        <w:t xml:space="preserve"> del oferente</w:t>
      </w:r>
    </w:p>
    <w:p w:rsidR="00CA4790" w:rsidRPr="00281CD9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sectPr w:rsidR="00CA4790" w:rsidRPr="00281CD9" w:rsidSect="00993159">
      <w:headerReference w:type="default" r:id="rId8"/>
      <w:footerReference w:type="default" r:id="rId9"/>
      <w:pgSz w:w="11906" w:h="16838"/>
      <w:pgMar w:top="1417" w:right="1701" w:bottom="1417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7" w:rsidRDefault="00251F97" w:rsidP="0013034C">
      <w:pPr>
        <w:spacing w:after="0" w:line="240" w:lineRule="auto"/>
      </w:pPr>
      <w:r>
        <w:separator/>
      </w:r>
    </w:p>
  </w:endnote>
  <w:endnote w:type="continuationSeparator" w:id="0">
    <w:p w:rsidR="00251F97" w:rsidRDefault="00251F97" w:rsidP="001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772954"/>
      <w:docPartObj>
        <w:docPartGallery w:val="Page Numbers (Bottom of Page)"/>
        <w:docPartUnique/>
      </w:docPartObj>
    </w:sdtPr>
    <w:sdtEndPr/>
    <w:sdtContent>
      <w:sdt>
        <w:sdtPr>
          <w:id w:val="1637989516"/>
          <w:docPartObj>
            <w:docPartGallery w:val="Page Numbers (Top of Page)"/>
            <w:docPartUnique/>
          </w:docPartObj>
        </w:sdtPr>
        <w:sdtEndPr/>
        <w:sdtContent>
          <w:p w:rsidR="00F74040" w:rsidRPr="009762B1" w:rsidRDefault="00F74040">
            <w:pPr>
              <w:pStyle w:val="Piedepgina"/>
              <w:jc w:val="right"/>
            </w:pPr>
            <w:r w:rsidRPr="009762B1">
              <w:t xml:space="preserve">Página </w:t>
            </w:r>
            <w:r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PAGE</w:instrText>
            </w:r>
            <w:r w:rsidRPr="009762B1">
              <w:rPr>
                <w:b/>
                <w:bCs/>
              </w:rPr>
              <w:fldChar w:fldCharType="separate"/>
            </w:r>
            <w:r w:rsidR="005217FD">
              <w:rPr>
                <w:b/>
                <w:bCs/>
                <w:noProof/>
              </w:rPr>
              <w:t>1</w:t>
            </w:r>
            <w:r w:rsidRPr="009762B1">
              <w:rPr>
                <w:b/>
                <w:bCs/>
              </w:rPr>
              <w:fldChar w:fldCharType="end"/>
            </w:r>
            <w:r w:rsidRPr="009762B1">
              <w:t xml:space="preserve"> de </w:t>
            </w:r>
            <w:r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NUMPAGES</w:instrText>
            </w:r>
            <w:r w:rsidRPr="009762B1">
              <w:rPr>
                <w:b/>
                <w:bCs/>
              </w:rPr>
              <w:fldChar w:fldCharType="separate"/>
            </w:r>
            <w:r w:rsidR="005217FD">
              <w:rPr>
                <w:b/>
                <w:bCs/>
                <w:noProof/>
              </w:rPr>
              <w:t>3</w:t>
            </w:r>
            <w:r w:rsidRPr="009762B1">
              <w:rPr>
                <w:b/>
                <w:bCs/>
              </w:rPr>
              <w:fldChar w:fldCharType="end"/>
            </w:r>
          </w:p>
        </w:sdtContent>
      </w:sdt>
    </w:sdtContent>
  </w:sdt>
  <w:p w:rsidR="00F74040" w:rsidRPr="009762B1" w:rsidRDefault="00F74040" w:rsidP="001C249D">
    <w:pPr>
      <w:pStyle w:val="Piedepgina"/>
      <w:jc w:val="right"/>
    </w:pPr>
    <w:r w:rsidRPr="009762B1">
      <w:t>Ma</w:t>
    </w:r>
    <w:r>
      <w:t>yo</w:t>
    </w:r>
    <w:r w:rsidRPr="009762B1">
      <w:t xml:space="preserve"> de 2022</w:t>
    </w:r>
  </w:p>
  <w:p w:rsidR="00F74040" w:rsidRDefault="00F74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7" w:rsidRDefault="00251F97" w:rsidP="0013034C">
      <w:pPr>
        <w:spacing w:after="0" w:line="240" w:lineRule="auto"/>
      </w:pPr>
      <w:r>
        <w:separator/>
      </w:r>
    </w:p>
  </w:footnote>
  <w:footnote w:type="continuationSeparator" w:id="0">
    <w:p w:rsidR="00251F97" w:rsidRDefault="00251F97" w:rsidP="001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40" w:rsidRDefault="00F74040">
    <w:pPr>
      <w:pStyle w:val="Encabezado"/>
    </w:pPr>
    <w:r w:rsidRPr="00A22FDE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08D95AD" wp14:editId="12B3EB70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2190750" cy="800100"/>
          <wp:effectExtent l="0" t="0" r="0" b="0"/>
          <wp:wrapSquare wrapText="bothSides"/>
          <wp:docPr id="7" name="Imagen 7" descr="C:\Users\pc_1\Documents\Ceci\IMAGENES\logomuni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1\Documents\Ceci\IMAGENES\logomuni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79"/>
    <w:multiLevelType w:val="hybridMultilevel"/>
    <w:tmpl w:val="AB66D6AA"/>
    <w:lvl w:ilvl="0" w:tplc="A3568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C77"/>
    <w:multiLevelType w:val="hybridMultilevel"/>
    <w:tmpl w:val="4E6852BA"/>
    <w:lvl w:ilvl="0" w:tplc="C770C274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92242A"/>
    <w:multiLevelType w:val="hybridMultilevel"/>
    <w:tmpl w:val="CEFE9604"/>
    <w:lvl w:ilvl="0" w:tplc="55F070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2C7D0E"/>
    <w:multiLevelType w:val="multilevel"/>
    <w:tmpl w:val="F1F00C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9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344" w:hanging="1800"/>
      </w:pPr>
      <w:rPr>
        <w:rFonts w:hint="default"/>
      </w:rPr>
    </w:lvl>
  </w:abstractNum>
  <w:abstractNum w:abstractNumId="4" w15:restartNumberingAfterBreak="0">
    <w:nsid w:val="1ACD5118"/>
    <w:multiLevelType w:val="multilevel"/>
    <w:tmpl w:val="F80692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3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E0216A"/>
    <w:multiLevelType w:val="hybridMultilevel"/>
    <w:tmpl w:val="37AE6402"/>
    <w:lvl w:ilvl="0" w:tplc="07CEB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3B0"/>
    <w:multiLevelType w:val="multilevel"/>
    <w:tmpl w:val="467A3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824FDF"/>
    <w:multiLevelType w:val="hybridMultilevel"/>
    <w:tmpl w:val="9CD03FB0"/>
    <w:lvl w:ilvl="0" w:tplc="A3B00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223B9A"/>
    <w:multiLevelType w:val="multilevel"/>
    <w:tmpl w:val="B6FC6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5FD0488"/>
    <w:multiLevelType w:val="multilevel"/>
    <w:tmpl w:val="DBEA1D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none"/>
      <w:lvlText w:val="5.3.1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5.3.2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69B47A9"/>
    <w:multiLevelType w:val="multilevel"/>
    <w:tmpl w:val="1EF400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2"/>
      <w:numFmt w:val="none"/>
      <w:lvlText w:val="5.3.1.1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6A82CF1"/>
    <w:multiLevelType w:val="multilevel"/>
    <w:tmpl w:val="8A10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FA1BB6"/>
    <w:multiLevelType w:val="multilevel"/>
    <w:tmpl w:val="5798E4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4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4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5.%2.%3.2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5.1.6.2.2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D8158CF"/>
    <w:multiLevelType w:val="hybridMultilevel"/>
    <w:tmpl w:val="39804DD8"/>
    <w:lvl w:ilvl="0" w:tplc="6BDA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E49"/>
    <w:multiLevelType w:val="hybridMultilevel"/>
    <w:tmpl w:val="E40671EE"/>
    <w:lvl w:ilvl="0" w:tplc="13C81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7CBC"/>
    <w:multiLevelType w:val="hybridMultilevel"/>
    <w:tmpl w:val="09E011A4"/>
    <w:lvl w:ilvl="0" w:tplc="1A9AEF9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116F50"/>
    <w:multiLevelType w:val="hybridMultilevel"/>
    <w:tmpl w:val="2CBEE88C"/>
    <w:lvl w:ilvl="0" w:tplc="529EE1D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65262"/>
    <w:multiLevelType w:val="hybridMultilevel"/>
    <w:tmpl w:val="73D634BA"/>
    <w:lvl w:ilvl="0" w:tplc="178CC2C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1959F8"/>
    <w:multiLevelType w:val="multilevel"/>
    <w:tmpl w:val="8F289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1.6.2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35A85"/>
    <w:multiLevelType w:val="hybridMultilevel"/>
    <w:tmpl w:val="25081796"/>
    <w:lvl w:ilvl="0" w:tplc="D5026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EC7B89"/>
    <w:multiLevelType w:val="hybridMultilevel"/>
    <w:tmpl w:val="6FA2399E"/>
    <w:lvl w:ilvl="0" w:tplc="AB4AAD74">
      <w:start w:val="1"/>
      <w:numFmt w:val="lowerLetter"/>
      <w:lvlText w:val="%1)"/>
      <w:lvlJc w:val="left"/>
      <w:pPr>
        <w:ind w:left="63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073" w:hanging="180"/>
      </w:pPr>
    </w:lvl>
    <w:lvl w:ilvl="3" w:tplc="0C0A000F">
      <w:start w:val="1"/>
      <w:numFmt w:val="decimal"/>
      <w:lvlText w:val="%4."/>
      <w:lvlJc w:val="left"/>
      <w:pPr>
        <w:ind w:left="2793" w:hanging="360"/>
      </w:pPr>
    </w:lvl>
    <w:lvl w:ilvl="4" w:tplc="0C0A0019" w:tentative="1">
      <w:start w:val="1"/>
      <w:numFmt w:val="lowerLetter"/>
      <w:lvlText w:val="%5."/>
      <w:lvlJc w:val="left"/>
      <w:pPr>
        <w:ind w:left="3513" w:hanging="360"/>
      </w:pPr>
    </w:lvl>
    <w:lvl w:ilvl="5" w:tplc="0C0A001B" w:tentative="1">
      <w:start w:val="1"/>
      <w:numFmt w:val="lowerRoman"/>
      <w:lvlText w:val="%6."/>
      <w:lvlJc w:val="right"/>
      <w:pPr>
        <w:ind w:left="4233" w:hanging="180"/>
      </w:pPr>
    </w:lvl>
    <w:lvl w:ilvl="6" w:tplc="0C0A000F" w:tentative="1">
      <w:start w:val="1"/>
      <w:numFmt w:val="decimal"/>
      <w:lvlText w:val="%7."/>
      <w:lvlJc w:val="left"/>
      <w:pPr>
        <w:ind w:left="4953" w:hanging="360"/>
      </w:pPr>
    </w:lvl>
    <w:lvl w:ilvl="7" w:tplc="0C0A0019" w:tentative="1">
      <w:start w:val="1"/>
      <w:numFmt w:val="lowerLetter"/>
      <w:lvlText w:val="%8."/>
      <w:lvlJc w:val="left"/>
      <w:pPr>
        <w:ind w:left="5673" w:hanging="360"/>
      </w:pPr>
    </w:lvl>
    <w:lvl w:ilvl="8" w:tplc="0C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 w15:restartNumberingAfterBreak="0">
    <w:nsid w:val="4CA815EB"/>
    <w:multiLevelType w:val="hybridMultilevel"/>
    <w:tmpl w:val="F9A8398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B66A0A"/>
    <w:multiLevelType w:val="hybridMultilevel"/>
    <w:tmpl w:val="DFE6FC2A"/>
    <w:lvl w:ilvl="0" w:tplc="E384022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7D4377"/>
    <w:multiLevelType w:val="hybridMultilevel"/>
    <w:tmpl w:val="9DD22EE0"/>
    <w:lvl w:ilvl="0" w:tplc="CD1EB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773"/>
    <w:multiLevelType w:val="hybridMultilevel"/>
    <w:tmpl w:val="CDF48394"/>
    <w:lvl w:ilvl="0" w:tplc="22AA1C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2494619"/>
    <w:multiLevelType w:val="hybridMultilevel"/>
    <w:tmpl w:val="D7904334"/>
    <w:lvl w:ilvl="0" w:tplc="B6D8E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2CB9"/>
    <w:multiLevelType w:val="multilevel"/>
    <w:tmpl w:val="087E44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376EDF"/>
    <w:multiLevelType w:val="multilevel"/>
    <w:tmpl w:val="0B0C3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7CA78D4"/>
    <w:multiLevelType w:val="hybridMultilevel"/>
    <w:tmpl w:val="EEB07DF8"/>
    <w:lvl w:ilvl="0" w:tplc="66E4B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051002"/>
    <w:multiLevelType w:val="multilevel"/>
    <w:tmpl w:val="9552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166D0E"/>
    <w:multiLevelType w:val="hybridMultilevel"/>
    <w:tmpl w:val="6D7E1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54EF3"/>
    <w:multiLevelType w:val="hybridMultilevel"/>
    <w:tmpl w:val="76D43400"/>
    <w:lvl w:ilvl="0" w:tplc="1394534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F87F9A"/>
    <w:multiLevelType w:val="multilevel"/>
    <w:tmpl w:val="913AE8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14A00CF"/>
    <w:multiLevelType w:val="hybridMultilevel"/>
    <w:tmpl w:val="781067F0"/>
    <w:lvl w:ilvl="0" w:tplc="6900A93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0E5EC8"/>
    <w:multiLevelType w:val="hybridMultilevel"/>
    <w:tmpl w:val="D0E69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B445A"/>
    <w:multiLevelType w:val="hybridMultilevel"/>
    <w:tmpl w:val="351E0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6478"/>
    <w:multiLevelType w:val="hybridMultilevel"/>
    <w:tmpl w:val="1868978C"/>
    <w:lvl w:ilvl="0" w:tplc="5A781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E0277E"/>
    <w:multiLevelType w:val="hybridMultilevel"/>
    <w:tmpl w:val="C054D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17C48"/>
    <w:multiLevelType w:val="hybridMultilevel"/>
    <w:tmpl w:val="7A7C5966"/>
    <w:lvl w:ilvl="0" w:tplc="0748B8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6556D"/>
    <w:multiLevelType w:val="hybridMultilevel"/>
    <w:tmpl w:val="E7925192"/>
    <w:lvl w:ilvl="0" w:tplc="04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FA66ACB"/>
    <w:multiLevelType w:val="hybridMultilevel"/>
    <w:tmpl w:val="0C14DF36"/>
    <w:lvl w:ilvl="0" w:tplc="B3F2BF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8"/>
  </w:num>
  <w:num w:numId="3">
    <w:abstractNumId w:val="21"/>
  </w:num>
  <w:num w:numId="4">
    <w:abstractNumId w:val="27"/>
  </w:num>
  <w:num w:numId="5">
    <w:abstractNumId w:val="8"/>
  </w:num>
  <w:num w:numId="6">
    <w:abstractNumId w:val="29"/>
  </w:num>
  <w:num w:numId="7">
    <w:abstractNumId w:val="31"/>
  </w:num>
  <w:num w:numId="8">
    <w:abstractNumId w:val="40"/>
  </w:num>
  <w:num w:numId="9">
    <w:abstractNumId w:val="23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12"/>
  </w:num>
  <w:num w:numId="23">
    <w:abstractNumId w:val="18"/>
  </w:num>
  <w:num w:numId="24">
    <w:abstractNumId w:val="6"/>
  </w:num>
  <w:num w:numId="25">
    <w:abstractNumId w:val="26"/>
  </w:num>
  <w:num w:numId="26">
    <w:abstractNumId w:val="13"/>
  </w:num>
  <w:num w:numId="27">
    <w:abstractNumId w:val="34"/>
  </w:num>
  <w:num w:numId="28">
    <w:abstractNumId w:val="37"/>
  </w:num>
  <w:num w:numId="29">
    <w:abstractNumId w:val="0"/>
  </w:num>
  <w:num w:numId="30">
    <w:abstractNumId w:val="30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  <w:num w:numId="35">
    <w:abstractNumId w:val="36"/>
  </w:num>
  <w:num w:numId="36">
    <w:abstractNumId w:val="32"/>
  </w:num>
  <w:num w:numId="37">
    <w:abstractNumId w:val="28"/>
  </w:num>
  <w:num w:numId="38">
    <w:abstractNumId w:val="35"/>
  </w:num>
  <w:num w:numId="39">
    <w:abstractNumId w:val="2"/>
  </w:num>
  <w:num w:numId="40">
    <w:abstractNumId w:val="22"/>
  </w:num>
  <w:num w:numId="41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C"/>
    <w:rsid w:val="000013B0"/>
    <w:rsid w:val="00011EE6"/>
    <w:rsid w:val="00032E28"/>
    <w:rsid w:val="00033216"/>
    <w:rsid w:val="000338DD"/>
    <w:rsid w:val="000357DF"/>
    <w:rsid w:val="00051D83"/>
    <w:rsid w:val="000618AD"/>
    <w:rsid w:val="00070189"/>
    <w:rsid w:val="00082A6D"/>
    <w:rsid w:val="00085D14"/>
    <w:rsid w:val="00085E8D"/>
    <w:rsid w:val="00091309"/>
    <w:rsid w:val="000A44F2"/>
    <w:rsid w:val="000B20FE"/>
    <w:rsid w:val="000B4C1A"/>
    <w:rsid w:val="000C6AFB"/>
    <w:rsid w:val="000E6CDB"/>
    <w:rsid w:val="00110D18"/>
    <w:rsid w:val="001155EF"/>
    <w:rsid w:val="00123AA3"/>
    <w:rsid w:val="0013034C"/>
    <w:rsid w:val="00150D89"/>
    <w:rsid w:val="00151335"/>
    <w:rsid w:val="00164719"/>
    <w:rsid w:val="00172AD4"/>
    <w:rsid w:val="00177920"/>
    <w:rsid w:val="00182095"/>
    <w:rsid w:val="00190156"/>
    <w:rsid w:val="001B283A"/>
    <w:rsid w:val="001C22A3"/>
    <w:rsid w:val="001C249D"/>
    <w:rsid w:val="001D21C2"/>
    <w:rsid w:val="001D24A3"/>
    <w:rsid w:val="001D3FB3"/>
    <w:rsid w:val="001D73AF"/>
    <w:rsid w:val="001E0D99"/>
    <w:rsid w:val="001F119F"/>
    <w:rsid w:val="0020417D"/>
    <w:rsid w:val="002244A2"/>
    <w:rsid w:val="00232975"/>
    <w:rsid w:val="00236BEF"/>
    <w:rsid w:val="00251F97"/>
    <w:rsid w:val="0025528E"/>
    <w:rsid w:val="00256014"/>
    <w:rsid w:val="00280F95"/>
    <w:rsid w:val="00281CD9"/>
    <w:rsid w:val="00285E99"/>
    <w:rsid w:val="002A6D96"/>
    <w:rsid w:val="002C2599"/>
    <w:rsid w:val="002C7F6F"/>
    <w:rsid w:val="002E3125"/>
    <w:rsid w:val="002E450D"/>
    <w:rsid w:val="003121D9"/>
    <w:rsid w:val="003133EE"/>
    <w:rsid w:val="00315606"/>
    <w:rsid w:val="003277D8"/>
    <w:rsid w:val="00334FEB"/>
    <w:rsid w:val="0035552A"/>
    <w:rsid w:val="0036395B"/>
    <w:rsid w:val="00380F17"/>
    <w:rsid w:val="003816C0"/>
    <w:rsid w:val="0038766C"/>
    <w:rsid w:val="003A3EF6"/>
    <w:rsid w:val="003B39B5"/>
    <w:rsid w:val="003E0036"/>
    <w:rsid w:val="003E08BC"/>
    <w:rsid w:val="003E4E14"/>
    <w:rsid w:val="003F289F"/>
    <w:rsid w:val="0040051C"/>
    <w:rsid w:val="00414B99"/>
    <w:rsid w:val="00417280"/>
    <w:rsid w:val="00424629"/>
    <w:rsid w:val="004277EA"/>
    <w:rsid w:val="0044624D"/>
    <w:rsid w:val="004462D1"/>
    <w:rsid w:val="004636D7"/>
    <w:rsid w:val="00463C80"/>
    <w:rsid w:val="00474F95"/>
    <w:rsid w:val="00494FD4"/>
    <w:rsid w:val="00496B04"/>
    <w:rsid w:val="004A4BB8"/>
    <w:rsid w:val="004A526F"/>
    <w:rsid w:val="004B0AEA"/>
    <w:rsid w:val="004B593E"/>
    <w:rsid w:val="004B76B1"/>
    <w:rsid w:val="004D30E5"/>
    <w:rsid w:val="004D3D87"/>
    <w:rsid w:val="004D798A"/>
    <w:rsid w:val="00513523"/>
    <w:rsid w:val="00515FEA"/>
    <w:rsid w:val="005217FD"/>
    <w:rsid w:val="0052316D"/>
    <w:rsid w:val="005243AE"/>
    <w:rsid w:val="00561F2B"/>
    <w:rsid w:val="0057064A"/>
    <w:rsid w:val="00570EAB"/>
    <w:rsid w:val="00595AA5"/>
    <w:rsid w:val="005A06D2"/>
    <w:rsid w:val="005C39CE"/>
    <w:rsid w:val="005D6436"/>
    <w:rsid w:val="005D7B30"/>
    <w:rsid w:val="005E2D61"/>
    <w:rsid w:val="005E7549"/>
    <w:rsid w:val="005F0282"/>
    <w:rsid w:val="005F28F7"/>
    <w:rsid w:val="005F47FF"/>
    <w:rsid w:val="005F5B1D"/>
    <w:rsid w:val="0060038A"/>
    <w:rsid w:val="006031FD"/>
    <w:rsid w:val="00612D17"/>
    <w:rsid w:val="00625E97"/>
    <w:rsid w:val="00627174"/>
    <w:rsid w:val="00662CDC"/>
    <w:rsid w:val="00682582"/>
    <w:rsid w:val="00686F91"/>
    <w:rsid w:val="00687E1B"/>
    <w:rsid w:val="00697BFD"/>
    <w:rsid w:val="006A064B"/>
    <w:rsid w:val="006A2FF6"/>
    <w:rsid w:val="006B0F17"/>
    <w:rsid w:val="006D7A15"/>
    <w:rsid w:val="006E1696"/>
    <w:rsid w:val="006F5F50"/>
    <w:rsid w:val="00703876"/>
    <w:rsid w:val="00715B74"/>
    <w:rsid w:val="00716AAA"/>
    <w:rsid w:val="00716CB0"/>
    <w:rsid w:val="007176A9"/>
    <w:rsid w:val="0072194B"/>
    <w:rsid w:val="00726C77"/>
    <w:rsid w:val="00733B2E"/>
    <w:rsid w:val="0074565C"/>
    <w:rsid w:val="00747AD2"/>
    <w:rsid w:val="00765D86"/>
    <w:rsid w:val="007856F6"/>
    <w:rsid w:val="00785D3D"/>
    <w:rsid w:val="00786E46"/>
    <w:rsid w:val="007A3F39"/>
    <w:rsid w:val="007A62E6"/>
    <w:rsid w:val="007A642C"/>
    <w:rsid w:val="007A7748"/>
    <w:rsid w:val="007B28EA"/>
    <w:rsid w:val="007B6D1D"/>
    <w:rsid w:val="007C0C79"/>
    <w:rsid w:val="007C7B99"/>
    <w:rsid w:val="007E5BCB"/>
    <w:rsid w:val="007F4433"/>
    <w:rsid w:val="007F4D14"/>
    <w:rsid w:val="007F6CF3"/>
    <w:rsid w:val="00807C5A"/>
    <w:rsid w:val="00812EE3"/>
    <w:rsid w:val="00814AED"/>
    <w:rsid w:val="00817231"/>
    <w:rsid w:val="008256A5"/>
    <w:rsid w:val="00844550"/>
    <w:rsid w:val="00845CB5"/>
    <w:rsid w:val="00861ACD"/>
    <w:rsid w:val="00864E09"/>
    <w:rsid w:val="008755C1"/>
    <w:rsid w:val="00881B76"/>
    <w:rsid w:val="008A06B8"/>
    <w:rsid w:val="008A2712"/>
    <w:rsid w:val="008B1CB0"/>
    <w:rsid w:val="008B601E"/>
    <w:rsid w:val="008D15BC"/>
    <w:rsid w:val="008D4942"/>
    <w:rsid w:val="008E0B0F"/>
    <w:rsid w:val="008F5916"/>
    <w:rsid w:val="008F6D16"/>
    <w:rsid w:val="00904840"/>
    <w:rsid w:val="009309FB"/>
    <w:rsid w:val="00951000"/>
    <w:rsid w:val="00952497"/>
    <w:rsid w:val="0095428B"/>
    <w:rsid w:val="009762B1"/>
    <w:rsid w:val="00982705"/>
    <w:rsid w:val="00990A8B"/>
    <w:rsid w:val="00993159"/>
    <w:rsid w:val="00993E12"/>
    <w:rsid w:val="009A1C05"/>
    <w:rsid w:val="009A6C24"/>
    <w:rsid w:val="009C1376"/>
    <w:rsid w:val="009C7AE7"/>
    <w:rsid w:val="009D420D"/>
    <w:rsid w:val="009E5DAB"/>
    <w:rsid w:val="009F4198"/>
    <w:rsid w:val="00A02143"/>
    <w:rsid w:val="00A07A24"/>
    <w:rsid w:val="00A22CF7"/>
    <w:rsid w:val="00A22FDE"/>
    <w:rsid w:val="00A3562F"/>
    <w:rsid w:val="00A36F66"/>
    <w:rsid w:val="00A666B4"/>
    <w:rsid w:val="00A75D49"/>
    <w:rsid w:val="00A77A5A"/>
    <w:rsid w:val="00A85F5F"/>
    <w:rsid w:val="00A93B0E"/>
    <w:rsid w:val="00A955F8"/>
    <w:rsid w:val="00AA4A21"/>
    <w:rsid w:val="00AA5888"/>
    <w:rsid w:val="00AB0351"/>
    <w:rsid w:val="00AB1507"/>
    <w:rsid w:val="00AB6991"/>
    <w:rsid w:val="00AC4A43"/>
    <w:rsid w:val="00B02A45"/>
    <w:rsid w:val="00B02F61"/>
    <w:rsid w:val="00B0424A"/>
    <w:rsid w:val="00B159FF"/>
    <w:rsid w:val="00B24523"/>
    <w:rsid w:val="00B3059A"/>
    <w:rsid w:val="00B3294E"/>
    <w:rsid w:val="00B35B11"/>
    <w:rsid w:val="00B442CA"/>
    <w:rsid w:val="00B563B5"/>
    <w:rsid w:val="00B66836"/>
    <w:rsid w:val="00B71C3F"/>
    <w:rsid w:val="00B72137"/>
    <w:rsid w:val="00B72CEA"/>
    <w:rsid w:val="00B804FA"/>
    <w:rsid w:val="00B86312"/>
    <w:rsid w:val="00B92B19"/>
    <w:rsid w:val="00B96E83"/>
    <w:rsid w:val="00B9738D"/>
    <w:rsid w:val="00BA079C"/>
    <w:rsid w:val="00BB0FAF"/>
    <w:rsid w:val="00BB47E8"/>
    <w:rsid w:val="00BC4CA2"/>
    <w:rsid w:val="00BC74DA"/>
    <w:rsid w:val="00BD03D1"/>
    <w:rsid w:val="00BD374A"/>
    <w:rsid w:val="00BE1893"/>
    <w:rsid w:val="00C05832"/>
    <w:rsid w:val="00C07016"/>
    <w:rsid w:val="00C108A4"/>
    <w:rsid w:val="00C1281A"/>
    <w:rsid w:val="00C17C72"/>
    <w:rsid w:val="00C25D44"/>
    <w:rsid w:val="00C338F2"/>
    <w:rsid w:val="00C36267"/>
    <w:rsid w:val="00C436F4"/>
    <w:rsid w:val="00C536B8"/>
    <w:rsid w:val="00C630D0"/>
    <w:rsid w:val="00C866D4"/>
    <w:rsid w:val="00C928FA"/>
    <w:rsid w:val="00C92A13"/>
    <w:rsid w:val="00C92D55"/>
    <w:rsid w:val="00CA4790"/>
    <w:rsid w:val="00CC0E4B"/>
    <w:rsid w:val="00CC5C50"/>
    <w:rsid w:val="00CD43BA"/>
    <w:rsid w:val="00CE00FB"/>
    <w:rsid w:val="00CE45F4"/>
    <w:rsid w:val="00CE7D82"/>
    <w:rsid w:val="00CF6EC4"/>
    <w:rsid w:val="00CF772E"/>
    <w:rsid w:val="00D00D44"/>
    <w:rsid w:val="00D0356D"/>
    <w:rsid w:val="00D03C25"/>
    <w:rsid w:val="00D15871"/>
    <w:rsid w:val="00D17503"/>
    <w:rsid w:val="00D17D40"/>
    <w:rsid w:val="00D41046"/>
    <w:rsid w:val="00D500B5"/>
    <w:rsid w:val="00D52FA0"/>
    <w:rsid w:val="00D60E12"/>
    <w:rsid w:val="00D73CE4"/>
    <w:rsid w:val="00D74C0D"/>
    <w:rsid w:val="00D75F0A"/>
    <w:rsid w:val="00D85297"/>
    <w:rsid w:val="00D874C9"/>
    <w:rsid w:val="00D9336C"/>
    <w:rsid w:val="00DA0BE3"/>
    <w:rsid w:val="00DB080D"/>
    <w:rsid w:val="00DC46C9"/>
    <w:rsid w:val="00DC7A52"/>
    <w:rsid w:val="00DD0779"/>
    <w:rsid w:val="00DD4E13"/>
    <w:rsid w:val="00DE5848"/>
    <w:rsid w:val="00DF31D3"/>
    <w:rsid w:val="00DF629B"/>
    <w:rsid w:val="00E0372F"/>
    <w:rsid w:val="00E177B7"/>
    <w:rsid w:val="00E24153"/>
    <w:rsid w:val="00E373D3"/>
    <w:rsid w:val="00E44EE1"/>
    <w:rsid w:val="00E516B6"/>
    <w:rsid w:val="00E63AC8"/>
    <w:rsid w:val="00E75F23"/>
    <w:rsid w:val="00EC685D"/>
    <w:rsid w:val="00EE3001"/>
    <w:rsid w:val="00EF771A"/>
    <w:rsid w:val="00F06427"/>
    <w:rsid w:val="00F1020D"/>
    <w:rsid w:val="00F614BC"/>
    <w:rsid w:val="00F67F62"/>
    <w:rsid w:val="00F71619"/>
    <w:rsid w:val="00F74040"/>
    <w:rsid w:val="00F74BD0"/>
    <w:rsid w:val="00F961A3"/>
    <w:rsid w:val="00FA684C"/>
    <w:rsid w:val="00FB2EBA"/>
    <w:rsid w:val="00FB2F7F"/>
    <w:rsid w:val="00FB3B6E"/>
    <w:rsid w:val="00FC3D12"/>
    <w:rsid w:val="00FD7E8B"/>
    <w:rsid w:val="00FE14DE"/>
    <w:rsid w:val="00FE6E8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8AE67B4-31DF-4C17-918F-A2C10D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7920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7792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bertador"/>
    <w:basedOn w:val="Normal"/>
    <w:link w:val="Encabezado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Libertador Car"/>
    <w:basedOn w:val="Fuentedeprrafopredeter"/>
    <w:link w:val="Encabezado"/>
    <w:rsid w:val="0013034C"/>
  </w:style>
  <w:style w:type="paragraph" w:styleId="Piedepgina">
    <w:name w:val="footer"/>
    <w:basedOn w:val="Normal"/>
    <w:link w:val="Piedepgina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034C"/>
  </w:style>
  <w:style w:type="paragraph" w:styleId="Textodeglobo">
    <w:name w:val="Balloon Text"/>
    <w:basedOn w:val="Normal"/>
    <w:link w:val="TextodegloboCar"/>
    <w:uiPriority w:val="99"/>
    <w:semiHidden/>
    <w:unhideWhenUsed/>
    <w:rsid w:val="00CD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3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74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920"/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20"/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paragraph" w:styleId="Textosinformato">
    <w:name w:val="Plain Text"/>
    <w:basedOn w:val="Normal"/>
    <w:link w:val="TextosinformatoCar"/>
    <w:rsid w:val="001779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7920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7792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7792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77920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92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Nmerodepgina">
    <w:name w:val="page number"/>
    <w:basedOn w:val="Fuentedeprrafopredeter"/>
    <w:rsid w:val="00177920"/>
  </w:style>
  <w:style w:type="character" w:styleId="Hipervnculo">
    <w:name w:val="Hyperlink"/>
    <w:rsid w:val="00177920"/>
    <w:rPr>
      <w:color w:val="0000FF"/>
      <w:u w:val="single"/>
    </w:rPr>
  </w:style>
  <w:style w:type="paragraph" w:customStyle="1" w:styleId="Sinespaciado1">
    <w:name w:val="Sin espaciado1"/>
    <w:rsid w:val="00177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9925-C8E0-4B83-B59D-4179A4B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ServPublicos-01</dc:creator>
  <cp:keywords/>
  <dc:description/>
  <cp:lastModifiedBy>DocenciaSalud01</cp:lastModifiedBy>
  <cp:revision>2</cp:revision>
  <cp:lastPrinted>2022-03-18T19:08:00Z</cp:lastPrinted>
  <dcterms:created xsi:type="dcterms:W3CDTF">2023-04-18T11:23:00Z</dcterms:created>
  <dcterms:modified xsi:type="dcterms:W3CDTF">2023-04-18T11:23:00Z</dcterms:modified>
</cp:coreProperties>
</file>